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0" w:rsidRPr="007B6A12" w:rsidRDefault="007E39F0" w:rsidP="007B6A12">
      <w:pPr>
        <w:spacing w:line="220" w:lineRule="atLeast"/>
      </w:pPr>
      <w:bookmarkStart w:id="0" w:name="_GoBack"/>
      <w:bookmarkEnd w:id="0"/>
      <w:r w:rsidRPr="007B6A12">
        <w:rPr>
          <w:rFonts w:hint="eastAsia"/>
        </w:rPr>
        <w:t>附件</w:t>
      </w:r>
      <w:r w:rsidRPr="007B6A12">
        <w:rPr>
          <w:rFonts w:hint="eastAsia"/>
        </w:rPr>
        <w:t>1</w:t>
      </w:r>
    </w:p>
    <w:p w:rsidR="007E39F0" w:rsidRDefault="007E39F0" w:rsidP="007E39F0">
      <w:pPr>
        <w:spacing w:line="360" w:lineRule="auto"/>
        <w:jc w:val="center"/>
        <w:rPr>
          <w:rFonts w:ascii="仿宋" w:eastAsia="仿宋" w:hAnsi="仿宋"/>
          <w:b/>
          <w:sz w:val="13"/>
          <w:szCs w:val="13"/>
        </w:rPr>
      </w:pPr>
      <w:r>
        <w:rPr>
          <w:rFonts w:ascii="仿宋" w:eastAsia="仿宋" w:hAnsi="仿宋" w:hint="eastAsia"/>
          <w:b/>
          <w:sz w:val="44"/>
          <w:szCs w:val="44"/>
        </w:rPr>
        <w:t>“369人才工程”学员申请表</w:t>
      </w:r>
    </w:p>
    <w:p w:rsidR="007E39F0" w:rsidRDefault="007E39F0" w:rsidP="007E39F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1A2024">
        <w:rPr>
          <w:rFonts w:ascii="仿宋" w:eastAsia="仿宋" w:hAnsi="仿宋" w:hint="eastAsia"/>
          <w:sz w:val="32"/>
          <w:szCs w:val="32"/>
        </w:rPr>
        <w:t xml:space="preserve"> 201</w:t>
      </w:r>
      <w:r w:rsidR="00016068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年度）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425"/>
        <w:gridCol w:w="758"/>
        <w:gridCol w:w="992"/>
        <w:gridCol w:w="1443"/>
        <w:gridCol w:w="1277"/>
        <w:gridCol w:w="1914"/>
        <w:gridCol w:w="1664"/>
      </w:tblGrid>
      <w:tr w:rsidR="007E39F0" w:rsidTr="00EE4AFA">
        <w:trPr>
          <w:trHeight w:val="53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 名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    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7E39F0" w:rsidTr="00EE4AFA">
        <w:trPr>
          <w:trHeight w:val="53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    业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文化程度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7E39F0" w:rsidTr="00EE4AFA">
        <w:trPr>
          <w:trHeight w:val="53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参加工作时间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7E39F0" w:rsidTr="00EE4AFA">
        <w:trPr>
          <w:trHeight w:val="53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单位及职务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0" w:rsidRDefault="007E39F0" w:rsidP="00EE4AFA">
            <w:pPr>
              <w:widowControl w:val="0"/>
              <w:spacing w:line="315" w:lineRule="atLeas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7E39F0" w:rsidTr="00EE4AFA">
        <w:trPr>
          <w:trHeight w:val="343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</w:t>
            </w:r>
          </w:p>
          <w:p w:rsidR="007E39F0" w:rsidRDefault="007E39F0" w:rsidP="00EE4AFA">
            <w:pPr>
              <w:widowControl w:val="0"/>
              <w:spacing w:line="360" w:lineRule="auto"/>
              <w:jc w:val="center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>意见</w:t>
            </w:r>
          </w:p>
        </w:tc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F0" w:rsidRDefault="007E39F0" w:rsidP="00EE4AFA">
            <w:pPr>
              <w:wordWrap w:val="0"/>
              <w:spacing w:afterLines="50" w:after="156"/>
              <w:ind w:right="420"/>
              <w:jc w:val="righ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负责人（签字）            </w:t>
            </w:r>
          </w:p>
          <w:p w:rsidR="007E39F0" w:rsidRDefault="007E39F0" w:rsidP="00EE4AFA">
            <w:pPr>
              <w:widowControl w:val="0"/>
              <w:wordWrap w:val="0"/>
              <w:spacing w:afterLines="50" w:after="156" w:line="315" w:lineRule="atLeast"/>
              <w:jc w:val="right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 xml:space="preserve">年     月     日（盖章）     </w:t>
            </w:r>
          </w:p>
        </w:tc>
      </w:tr>
      <w:tr w:rsidR="007E39F0" w:rsidTr="00EE4AFA">
        <w:trPr>
          <w:trHeight w:val="343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widowControl w:val="0"/>
              <w:spacing w:line="360" w:lineRule="auto"/>
              <w:jc w:val="center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>各地市卫生部门意见</w:t>
            </w:r>
          </w:p>
        </w:tc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0" w:rsidRDefault="007E39F0" w:rsidP="00EE4AFA">
            <w:pPr>
              <w:rPr>
                <w:rFonts w:ascii="仿宋" w:eastAsia="仿宋" w:hAnsi="仿宋"/>
                <w:b/>
              </w:rPr>
            </w:pPr>
          </w:p>
          <w:p w:rsidR="007E39F0" w:rsidRDefault="007E39F0" w:rsidP="00EE4AFA">
            <w:pPr>
              <w:ind w:firstLineChars="2413" w:firstLine="5329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负责人（签字）</w:t>
            </w:r>
          </w:p>
          <w:p w:rsidR="007E39F0" w:rsidRDefault="007E39F0" w:rsidP="007E39F0">
            <w:pPr>
              <w:widowControl w:val="0"/>
              <w:spacing w:line="315" w:lineRule="atLeast"/>
              <w:ind w:right="420" w:firstLineChars="2200" w:firstLine="4859"/>
              <w:jc w:val="both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 xml:space="preserve">年     月    日（盖章）     </w:t>
            </w:r>
          </w:p>
        </w:tc>
      </w:tr>
      <w:tr w:rsidR="007E39F0" w:rsidTr="007E39F0">
        <w:trPr>
          <w:trHeight w:val="225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F0" w:rsidRDefault="007E39F0" w:rsidP="00EE4AFA">
            <w:pPr>
              <w:widowControl w:val="0"/>
              <w:spacing w:line="360" w:lineRule="auto"/>
              <w:jc w:val="center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>学校意见</w:t>
            </w:r>
          </w:p>
        </w:tc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F0" w:rsidRDefault="007E39F0" w:rsidP="00EE4AFA">
            <w:pPr>
              <w:wordWrap w:val="0"/>
              <w:spacing w:afterLines="50" w:after="156"/>
              <w:ind w:right="420" w:firstLineChars="2454" w:firstLine="542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负责人（签字）</w:t>
            </w:r>
          </w:p>
          <w:p w:rsidR="007E39F0" w:rsidRDefault="007E39F0" w:rsidP="00EE4AFA">
            <w:pPr>
              <w:widowControl w:val="0"/>
              <w:spacing w:afterLines="50" w:after="156" w:line="315" w:lineRule="atLeast"/>
              <w:jc w:val="right"/>
              <w:rPr>
                <w:rFonts w:ascii="仿宋" w:eastAsia="仿宋" w:hAnsi="仿宋"/>
                <w:b/>
                <w:kern w:val="2"/>
                <w:sz w:val="21"/>
              </w:rPr>
            </w:pPr>
            <w:r>
              <w:rPr>
                <w:rFonts w:ascii="仿宋" w:eastAsia="仿宋" w:hAnsi="仿宋" w:hint="eastAsia"/>
                <w:b/>
              </w:rPr>
              <w:t xml:space="preserve">年     月     日（盖章）     </w:t>
            </w:r>
          </w:p>
        </w:tc>
      </w:tr>
    </w:tbl>
    <w:p w:rsidR="007E39F0" w:rsidRDefault="007B6A12" w:rsidP="007E39F0">
      <w:pPr>
        <w:spacing w:line="220" w:lineRule="atLeast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7B6A12" w:rsidRPr="00FB6334" w:rsidRDefault="007B6A12" w:rsidP="007B6A12">
      <w:pPr>
        <w:spacing w:line="220" w:lineRule="atLeas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个人</w:t>
      </w:r>
      <w:r w:rsidRPr="00FB6334">
        <w:rPr>
          <w:rFonts w:asciiTheme="minorEastAsia" w:eastAsiaTheme="minorEastAsia" w:hAnsiTheme="minorEastAsia" w:hint="eastAsia"/>
          <w:b/>
          <w:sz w:val="48"/>
          <w:szCs w:val="48"/>
        </w:rPr>
        <w:t>银行帐户证明</w:t>
      </w:r>
    </w:p>
    <w:p w:rsidR="007B6A12" w:rsidRDefault="007B6A12" w:rsidP="007B6A1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，性别：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，所学专业：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，考生号：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，学号：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，所在年级：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201</w:t>
      </w:r>
      <w:r w:rsidR="00016068">
        <w:rPr>
          <w:rFonts w:ascii="仿宋" w:eastAsia="仿宋" w:hAnsi="仿宋"/>
          <w:sz w:val="32"/>
          <w:szCs w:val="32"/>
          <w:u w:val="single"/>
        </w:rPr>
        <w:t>9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级 </w:t>
      </w:r>
      <w:r w:rsidRPr="003B75B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工作单位：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，联系方式，手机：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，其它联系方式：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，所属教学站点名称：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7B6A12" w:rsidRDefault="007B6A12" w:rsidP="007B6A1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开户行：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（要写全称，一个字也不能错）</w:t>
      </w:r>
    </w:p>
    <w:p w:rsidR="007B6A12" w:rsidRDefault="007B6A12" w:rsidP="007B6A1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帐  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（一个数字也不能错）</w:t>
      </w:r>
    </w:p>
    <w:p w:rsidR="007B6A12" w:rsidRDefault="007B6A12" w:rsidP="007B6A1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我本人</w:t>
      </w:r>
      <w:r w:rsidRPr="002A63E5">
        <w:rPr>
          <w:rFonts w:ascii="仿宋" w:eastAsia="仿宋" w:hAnsi="仿宋" w:hint="eastAsia"/>
          <w:sz w:val="32"/>
          <w:szCs w:val="32"/>
        </w:rPr>
        <w:t>对如上银行账户信息的准确性及完整性负全部责任，如</w:t>
      </w:r>
      <w:r>
        <w:rPr>
          <w:rFonts w:ascii="仿宋" w:eastAsia="仿宋" w:hAnsi="仿宋" w:hint="eastAsia"/>
          <w:sz w:val="32"/>
          <w:szCs w:val="32"/>
        </w:rPr>
        <w:t>因为我个人</w:t>
      </w:r>
      <w:r w:rsidRPr="002A63E5">
        <w:rPr>
          <w:rFonts w:ascii="仿宋" w:eastAsia="仿宋" w:hAnsi="仿宋" w:hint="eastAsia"/>
          <w:sz w:val="32"/>
          <w:szCs w:val="32"/>
        </w:rPr>
        <w:t>的疏忽或失误等原因提供了不正确的信息导致贵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2A63E5">
        <w:rPr>
          <w:rFonts w:ascii="仿宋" w:eastAsia="仿宋" w:hAnsi="仿宋" w:hint="eastAsia"/>
          <w:sz w:val="32"/>
          <w:szCs w:val="32"/>
        </w:rPr>
        <w:t>无法正常</w:t>
      </w:r>
      <w:r>
        <w:rPr>
          <w:rFonts w:ascii="仿宋" w:eastAsia="仿宋" w:hAnsi="仿宋" w:hint="eastAsia"/>
          <w:sz w:val="32"/>
          <w:szCs w:val="32"/>
        </w:rPr>
        <w:t>汇</w:t>
      </w:r>
      <w:r w:rsidRPr="002A63E5">
        <w:rPr>
          <w:rFonts w:ascii="仿宋" w:eastAsia="仿宋" w:hAnsi="仿宋" w:hint="eastAsia"/>
          <w:sz w:val="32"/>
          <w:szCs w:val="32"/>
        </w:rPr>
        <w:t>款，</w:t>
      </w:r>
      <w:r>
        <w:rPr>
          <w:rFonts w:ascii="仿宋" w:eastAsia="仿宋" w:hAnsi="仿宋" w:hint="eastAsia"/>
          <w:sz w:val="32"/>
          <w:szCs w:val="32"/>
        </w:rPr>
        <w:t>我本人</w:t>
      </w:r>
      <w:r w:rsidRPr="002A63E5">
        <w:rPr>
          <w:rFonts w:ascii="仿宋" w:eastAsia="仿宋" w:hAnsi="仿宋" w:hint="eastAsia"/>
          <w:sz w:val="32"/>
          <w:szCs w:val="32"/>
        </w:rPr>
        <w:t>愿意承担由此发生的任何后果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B6A12" w:rsidRDefault="007B6A12" w:rsidP="007B6A1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特此证明！</w:t>
      </w:r>
    </w:p>
    <w:p w:rsidR="007B6A12" w:rsidRDefault="007B6A12" w:rsidP="007B6A1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（另：打印的时候，把开户行、帐号后面括号里的字去掉，包括括号，打印的时候，这句话包括括号也去掉）</w:t>
      </w:r>
    </w:p>
    <w:p w:rsidR="007B6A12" w:rsidRDefault="007B6A12" w:rsidP="007B6A1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B6A12" w:rsidRDefault="007B6A12" w:rsidP="007B6A1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B6A12" w:rsidRDefault="007B6A12" w:rsidP="007B6A12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证明人：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E5AA3">
        <w:rPr>
          <w:rFonts w:ascii="仿宋" w:eastAsia="仿宋" w:hAnsi="仿宋" w:hint="eastAsia"/>
          <w:color w:val="808080" w:themeColor="background1" w:themeShade="80"/>
          <w:sz w:val="32"/>
          <w:szCs w:val="32"/>
          <w:u w:val="single"/>
        </w:rPr>
        <w:t>在此外签字并按手印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7B6A12" w:rsidRPr="002A63E5" w:rsidRDefault="007B6A12" w:rsidP="007B6A12">
      <w:pPr>
        <w:wordWrap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1A2024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B6A12" w:rsidRDefault="007B6A12" w:rsidP="007E39F0">
      <w:pPr>
        <w:spacing w:line="220" w:lineRule="atLeast"/>
      </w:pPr>
    </w:p>
    <w:sectPr w:rsidR="007B6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FF" w:rsidRDefault="007030FF" w:rsidP="00D6398D">
      <w:pPr>
        <w:spacing w:after="0"/>
      </w:pPr>
      <w:r>
        <w:separator/>
      </w:r>
    </w:p>
  </w:endnote>
  <w:endnote w:type="continuationSeparator" w:id="0">
    <w:p w:rsidR="007030FF" w:rsidRDefault="007030FF" w:rsidP="00D63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FF" w:rsidRDefault="007030FF" w:rsidP="00D6398D">
      <w:pPr>
        <w:spacing w:after="0"/>
      </w:pPr>
      <w:r>
        <w:separator/>
      </w:r>
    </w:p>
  </w:footnote>
  <w:footnote w:type="continuationSeparator" w:id="0">
    <w:p w:rsidR="007030FF" w:rsidRDefault="007030FF" w:rsidP="00D63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8CD"/>
    <w:multiLevelType w:val="hybridMultilevel"/>
    <w:tmpl w:val="A82ADCB6"/>
    <w:lvl w:ilvl="0" w:tplc="2A0422C8">
      <w:start w:val="5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5696A03"/>
    <w:multiLevelType w:val="hybridMultilevel"/>
    <w:tmpl w:val="7AA478A0"/>
    <w:lvl w:ilvl="0" w:tplc="F63282A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2A7B780A"/>
    <w:multiLevelType w:val="hybridMultilevel"/>
    <w:tmpl w:val="DE96C966"/>
    <w:lvl w:ilvl="0" w:tplc="08143B9E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cs="Times New Roman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FF5B72"/>
    <w:multiLevelType w:val="hybridMultilevel"/>
    <w:tmpl w:val="CDC486F6"/>
    <w:lvl w:ilvl="0" w:tplc="9B86F4CC">
      <w:start w:val="2"/>
      <w:numFmt w:val="decimalEnclosedCircle"/>
      <w:lvlText w:val="%1"/>
      <w:lvlJc w:val="left"/>
      <w:pPr>
        <w:ind w:left="360" w:hanging="360"/>
      </w:pPr>
      <w:rPr>
        <w:rFonts w:cs="Microsoft YaHei U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A97F85"/>
    <w:multiLevelType w:val="hybridMultilevel"/>
    <w:tmpl w:val="403CAEFA"/>
    <w:lvl w:ilvl="0" w:tplc="7CEAAD8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5" w15:restartNumberingAfterBreak="0">
    <w:nsid w:val="596B2781"/>
    <w:multiLevelType w:val="hybridMultilevel"/>
    <w:tmpl w:val="02E68FF8"/>
    <w:lvl w:ilvl="0" w:tplc="C796526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6"/>
    <w:rsid w:val="000070FE"/>
    <w:rsid w:val="00016068"/>
    <w:rsid w:val="000D3B61"/>
    <w:rsid w:val="001A2024"/>
    <w:rsid w:val="001D5DEC"/>
    <w:rsid w:val="001D7AFC"/>
    <w:rsid w:val="003C3586"/>
    <w:rsid w:val="004C7E07"/>
    <w:rsid w:val="00586F16"/>
    <w:rsid w:val="005A4361"/>
    <w:rsid w:val="00633213"/>
    <w:rsid w:val="00687F5B"/>
    <w:rsid w:val="007030FF"/>
    <w:rsid w:val="007A7CF3"/>
    <w:rsid w:val="007B6A12"/>
    <w:rsid w:val="007B7D59"/>
    <w:rsid w:val="007E39F0"/>
    <w:rsid w:val="00977A7B"/>
    <w:rsid w:val="009D523F"/>
    <w:rsid w:val="00A31032"/>
    <w:rsid w:val="00A365AE"/>
    <w:rsid w:val="00A3771D"/>
    <w:rsid w:val="00C40579"/>
    <w:rsid w:val="00C50500"/>
    <w:rsid w:val="00D6398D"/>
    <w:rsid w:val="00E43853"/>
    <w:rsid w:val="00E86D89"/>
    <w:rsid w:val="00EC7DEA"/>
    <w:rsid w:val="00E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DE397"/>
  <w15:chartTrackingRefBased/>
  <w15:docId w15:val="{68469E94-42A1-40E0-9D6F-601147F8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7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F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639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398D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39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398D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gdf</dc:creator>
  <cp:keywords/>
  <dc:description/>
  <cp:lastModifiedBy>shusheng</cp:lastModifiedBy>
  <cp:revision>23</cp:revision>
  <dcterms:created xsi:type="dcterms:W3CDTF">2018-12-28T07:59:00Z</dcterms:created>
  <dcterms:modified xsi:type="dcterms:W3CDTF">2019-01-21T04:03:00Z</dcterms:modified>
</cp:coreProperties>
</file>