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56" w:rsidRPr="000C0056" w:rsidRDefault="000C0056" w:rsidP="000C0056">
      <w:pPr>
        <w:pStyle w:val="textalign-center"/>
        <w:shd w:val="clear" w:color="auto" w:fill="FAFBFC"/>
        <w:jc w:val="center"/>
        <w:rPr>
          <w:rFonts w:ascii="方正小标宋_GBK" w:eastAsia="方正小标宋_GBK" w:hAnsi="Helvetica" w:cs="Helvetica" w:hint="eastAsia"/>
          <w:b/>
          <w:color w:val="333333"/>
          <w:sz w:val="44"/>
          <w:szCs w:val="44"/>
        </w:rPr>
      </w:pPr>
      <w:r w:rsidRPr="000C0056">
        <w:rPr>
          <w:rStyle w:val="a8"/>
          <w:rFonts w:ascii="方正小标宋_GBK" w:eastAsia="方正小标宋_GBK" w:hAnsi="Helvetica" w:cs="Helvetica" w:hint="eastAsia"/>
          <w:b w:val="0"/>
          <w:color w:val="333333"/>
          <w:sz w:val="44"/>
          <w:szCs w:val="44"/>
        </w:rPr>
        <w:t>中国工会章程</w:t>
      </w:r>
      <w:bookmarkStart w:id="0" w:name="_GoBack"/>
      <w:bookmarkEnd w:id="0"/>
    </w:p>
    <w:p w:rsidR="000C0056" w:rsidRPr="000C0056" w:rsidRDefault="000C0056" w:rsidP="000C0056">
      <w:pPr>
        <w:pStyle w:val="textalign-center"/>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（中国工会第十八次全国代表大会部分修改，二〇二三年十月十二日通过）</w:t>
      </w:r>
    </w:p>
    <w:p w:rsidR="000C0056" w:rsidRDefault="000C0056" w:rsidP="000C0056">
      <w:pPr>
        <w:pStyle w:val="xxqg-en-style"/>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总</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则</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中国工会是中国共产党领导的职工自愿结合的工人阶级群众组织，是党联系职工群众的桥梁和纽带，是国家政权的重要社会支柱，是会员和职工利益的代表。</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中国工会以宪法为根本活动准则，按照《中华人民共和国工会法》和本章程独立自主地开展工作，依法行使权利和履行义务。</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坚持马克思列宁主义、毛泽东思想、邓小平理论、</w:t>
      </w:r>
      <w:r>
        <w:rPr>
          <w:rFonts w:ascii="Helvetica" w:hAnsi="Helvetica" w:cs="Helvetica"/>
          <w:color w:val="333333"/>
          <w:sz w:val="30"/>
          <w:szCs w:val="30"/>
        </w:rPr>
        <w:t>“</w:t>
      </w:r>
      <w:r>
        <w:rPr>
          <w:rFonts w:ascii="Helvetica" w:hAnsi="Helvetica" w:cs="Helvetica"/>
          <w:color w:val="333333"/>
          <w:sz w:val="30"/>
          <w:szCs w:val="30"/>
        </w:rPr>
        <w:t>三个代表</w:t>
      </w:r>
      <w:r>
        <w:rPr>
          <w:rFonts w:ascii="Helvetica" w:hAnsi="Helvetica" w:cs="Helvetica"/>
          <w:color w:val="333333"/>
          <w:sz w:val="30"/>
          <w:szCs w:val="30"/>
        </w:rPr>
        <w:t>”</w:t>
      </w:r>
      <w:r>
        <w:rPr>
          <w:rFonts w:ascii="Helvetica" w:hAnsi="Helvetica" w:cs="Helvetica"/>
          <w:color w:val="333333"/>
          <w:sz w:val="30"/>
          <w:szCs w:val="30"/>
        </w:rPr>
        <w:t>重要思想、科学发展观，全面贯彻习近平新时代中国特色社会主义思想，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w:t>
      </w:r>
      <w:r>
        <w:rPr>
          <w:rFonts w:ascii="Helvetica" w:hAnsi="Helvetica" w:cs="Helvetica"/>
          <w:color w:val="333333"/>
          <w:sz w:val="30"/>
          <w:szCs w:val="30"/>
        </w:rPr>
        <w:lastRenderedPageBreak/>
        <w:t>总体利益的同时，更好地表达和维护职工的具体利益，团结和动员全国职工自力更生、艰苦创业，坚持和发展中国特色社会主义，为全面建成社会主义现代化强国、实现第二个百年奋斗目标，以中国式现代化全面推进中华民族伟大复兴而奋斗。</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中国工会坚持自觉接受中国共产党的领导，承担团结引导职工群众听党话、跟党走的政治责任，巩固和扩大党执政的阶级基础和群众基础。</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中国工会的基本职责是维护职工合法权益、竭诚服务职工群众。</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中国工会按照中国特色社会主义事业</w:t>
      </w:r>
      <w:r>
        <w:rPr>
          <w:rFonts w:ascii="Helvetica" w:hAnsi="Helvetica" w:cs="Helvetica"/>
          <w:color w:val="333333"/>
          <w:sz w:val="30"/>
          <w:szCs w:val="30"/>
        </w:rPr>
        <w:t>“</w:t>
      </w:r>
      <w:r>
        <w:rPr>
          <w:rFonts w:ascii="Helvetica" w:hAnsi="Helvetica" w:cs="Helvetica"/>
          <w:color w:val="333333"/>
          <w:sz w:val="30"/>
          <w:szCs w:val="30"/>
        </w:rPr>
        <w:t>五位一体</w:t>
      </w:r>
      <w:r>
        <w:rPr>
          <w:rFonts w:ascii="Helvetica" w:hAnsi="Helvetica" w:cs="Helvetica"/>
          <w:color w:val="333333"/>
          <w:sz w:val="30"/>
          <w:szCs w:val="30"/>
        </w:rPr>
        <w:t>”</w:t>
      </w:r>
      <w:r>
        <w:rPr>
          <w:rFonts w:ascii="Helvetica" w:hAnsi="Helvetica" w:cs="Helvetica"/>
          <w:color w:val="333333"/>
          <w:sz w:val="30"/>
          <w:szCs w:val="30"/>
        </w:rPr>
        <w:t>总体布局和</w:t>
      </w:r>
      <w:r>
        <w:rPr>
          <w:rFonts w:ascii="Helvetica" w:hAnsi="Helvetica" w:cs="Helvetica"/>
          <w:color w:val="333333"/>
          <w:sz w:val="30"/>
          <w:szCs w:val="30"/>
        </w:rPr>
        <w:t>“</w:t>
      </w:r>
      <w:r>
        <w:rPr>
          <w:rFonts w:ascii="Helvetica" w:hAnsi="Helvetica" w:cs="Helvetica"/>
          <w:color w:val="333333"/>
          <w:sz w:val="30"/>
          <w:szCs w:val="30"/>
        </w:rPr>
        <w:t>四个全面</w:t>
      </w:r>
      <w:r>
        <w:rPr>
          <w:rFonts w:ascii="Helvetica" w:hAnsi="Helvetica" w:cs="Helvetica"/>
          <w:color w:val="333333"/>
          <w:sz w:val="30"/>
          <w:szCs w:val="30"/>
        </w:rPr>
        <w:t>”</w:t>
      </w:r>
      <w:r>
        <w:rPr>
          <w:rFonts w:ascii="Helvetica" w:hAnsi="Helvetica" w:cs="Helvetica"/>
          <w:color w:val="333333"/>
          <w:sz w:val="30"/>
          <w:szCs w:val="30"/>
        </w:rPr>
        <w:t>战略布局，贯彻创新、协调、绿色、开放、共享的新发展理念，把握为实现中华民族伟大复兴的中国梦而奋斗的工人运动时代主题，弘扬劳模精神、劳动精神、工匠精神，动员和组织职工积极参加建设和改革，努力促进经济、政治、文化、社会和生态文明建设；发展全过程人民民主，代表和组织职工参与管理国家事务、管理经济和文化事业、管理社会事务，参与企业、事业单位、机关、社会组织的民主管理；教育职工</w:t>
      </w:r>
      <w:proofErr w:type="gramStart"/>
      <w:r>
        <w:rPr>
          <w:rFonts w:ascii="Helvetica" w:hAnsi="Helvetica" w:cs="Helvetica"/>
          <w:color w:val="333333"/>
          <w:sz w:val="30"/>
          <w:szCs w:val="30"/>
        </w:rPr>
        <w:t>践行</w:t>
      </w:r>
      <w:proofErr w:type="gramEnd"/>
      <w:r>
        <w:rPr>
          <w:rFonts w:ascii="Helvetica" w:hAnsi="Helvetica" w:cs="Helvetica"/>
          <w:color w:val="333333"/>
          <w:sz w:val="30"/>
          <w:szCs w:val="30"/>
        </w:rPr>
        <w:t>社会主义核心价值观，不断提高思想道德素质、科学文化素质和技术技能素质，建设有理想、有道德、有文化、有纪律的职工队伍，不断发展工人阶级先进性。</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中国工会以忠诚党的事业、竭诚服务职工为己任，坚持组织起来、切实维权的工作方针，坚持以职工为本、主动依法</w:t>
      </w:r>
      <w:proofErr w:type="gramStart"/>
      <w:r>
        <w:rPr>
          <w:rFonts w:ascii="Helvetica" w:hAnsi="Helvetica" w:cs="Helvetica"/>
          <w:color w:val="333333"/>
          <w:sz w:val="30"/>
          <w:szCs w:val="30"/>
        </w:rPr>
        <w:t>科学维</w:t>
      </w:r>
      <w:proofErr w:type="gramEnd"/>
      <w:r>
        <w:rPr>
          <w:rFonts w:ascii="Helvetica" w:hAnsi="Helvetica" w:cs="Helvetica"/>
          <w:color w:val="333333"/>
          <w:sz w:val="30"/>
          <w:szCs w:val="30"/>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中国工会维护工人阶级领导的、以工农联盟为基础的人民民主专政的社会主义国家政权，协助人民政府开展工作，依法发挥民主参与和社会监督作用。</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推动产业工人队伍建设改革，强化产业工人思想政治引领，提高产业工人队伍整体素质，发挥产业工人骨干作用，维护产业工人合法权益，保障产业工人主人翁地位，造就一支有理想守信念、懂技术会创新、敢</w:t>
      </w:r>
      <w:proofErr w:type="gramStart"/>
      <w:r>
        <w:rPr>
          <w:rFonts w:ascii="Helvetica" w:hAnsi="Helvetica" w:cs="Helvetica"/>
          <w:color w:val="333333"/>
          <w:sz w:val="30"/>
          <w:szCs w:val="30"/>
        </w:rPr>
        <w:t>担当讲</w:t>
      </w:r>
      <w:proofErr w:type="gramEnd"/>
      <w:r>
        <w:rPr>
          <w:rFonts w:ascii="Helvetica" w:hAnsi="Helvetica" w:cs="Helvetica"/>
          <w:color w:val="333333"/>
          <w:sz w:val="30"/>
          <w:szCs w:val="30"/>
        </w:rPr>
        <w:t>奉献的宏大产业工人队伍。</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在企业、事业单位、社会组织中，按照促进企事业和社会组织发展、维护职工权益的原则，支持行政依法行使管理权力，组织职工参与本单位民主选举、民主协商、民主决策、民主管理和民主监督，与行政方面建立协商制度，保障职工的合法权益，调动职工的积极性，促进企业、事业单位、社会组织的发展。</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中国工会实行产业和地方相结合的组织领导原则，坚持民主集中制。</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中国工会坚持以改革创新精神加强自身建设，健全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w:t>
      </w:r>
      <w:r>
        <w:rPr>
          <w:rFonts w:ascii="Helvetica" w:hAnsi="Helvetica" w:cs="Helvetica"/>
          <w:color w:val="333333"/>
          <w:sz w:val="30"/>
          <w:szCs w:val="30"/>
        </w:rPr>
        <w:t>“</w:t>
      </w:r>
      <w:r>
        <w:rPr>
          <w:rFonts w:ascii="Helvetica" w:hAnsi="Helvetica" w:cs="Helvetica"/>
          <w:color w:val="333333"/>
          <w:sz w:val="30"/>
          <w:szCs w:val="30"/>
        </w:rPr>
        <w:t>职工之家</w:t>
      </w:r>
      <w:r>
        <w:rPr>
          <w:rFonts w:ascii="Helvetica" w:hAnsi="Helvetica" w:cs="Helvetica"/>
          <w:color w:val="333333"/>
          <w:sz w:val="30"/>
          <w:szCs w:val="30"/>
        </w:rPr>
        <w:t>”</w:t>
      </w:r>
      <w:r>
        <w:rPr>
          <w:rFonts w:ascii="Helvetica" w:hAnsi="Helvetica" w:cs="Helvetica"/>
          <w:color w:val="333333"/>
          <w:sz w:val="30"/>
          <w:szCs w:val="30"/>
        </w:rPr>
        <w:t>。</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工会兴办的企业、事业单位，坚持公益性、服务性，坚持为改革开放和发展社会生产力服务，为职工群众服务，为推进工运事业服务。</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中国工会努力巩固和发展工农联盟，坚持最广泛的爱国统一战线，加强包括香港特别行政区同胞、澳门特别行政区同胞、台湾同胞和海外侨胞在内的全国各族人民的大团结，促进祖国的统一、繁荣和富强。</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在国际事务中坚持独立自主、互相尊重、求同存异、加强合作、增进友谊的方针，在独立、平等、互相尊重、互不干涉内部事务的原则基础上，广泛建立和发展同国际和各国工会组织的友好关系，积极参与</w:t>
      </w:r>
      <w:r>
        <w:rPr>
          <w:rFonts w:ascii="Helvetica" w:hAnsi="Helvetica" w:cs="Helvetica"/>
          <w:color w:val="333333"/>
          <w:sz w:val="30"/>
          <w:szCs w:val="30"/>
        </w:rPr>
        <w:t>“</w:t>
      </w:r>
      <w:r>
        <w:rPr>
          <w:rFonts w:ascii="Helvetica" w:hAnsi="Helvetica" w:cs="Helvetica"/>
          <w:color w:val="333333"/>
          <w:sz w:val="30"/>
          <w:szCs w:val="30"/>
        </w:rPr>
        <w:t>一带一路</w:t>
      </w:r>
      <w:r>
        <w:rPr>
          <w:rFonts w:ascii="Helvetica" w:hAnsi="Helvetica" w:cs="Helvetica"/>
          <w:color w:val="333333"/>
          <w:sz w:val="30"/>
          <w:szCs w:val="30"/>
        </w:rPr>
        <w:t>”</w:t>
      </w:r>
      <w:r>
        <w:rPr>
          <w:rFonts w:ascii="Helvetica" w:hAnsi="Helvetica" w:cs="Helvetica"/>
          <w:color w:val="333333"/>
          <w:sz w:val="30"/>
          <w:szCs w:val="30"/>
        </w:rPr>
        <w:t>建设，增进我国工人阶级同各</w:t>
      </w:r>
      <w:r>
        <w:rPr>
          <w:rFonts w:ascii="Helvetica" w:hAnsi="Helvetica" w:cs="Helvetica"/>
          <w:color w:val="333333"/>
          <w:sz w:val="30"/>
          <w:szCs w:val="30"/>
        </w:rPr>
        <w:lastRenderedPageBreak/>
        <w:t>国工人阶级的友谊，同全世界工人和工会一起，在推动构建人类命运共同体中发挥作用，为世界的和平、发展、合作、工人权益和社会进步而共同努力。</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中国工会深入学习贯彻习近平总书记关于党的建设的重要思想，落实新时代党的建设总要求，贯彻全面从严治党战略方针，以党的政治建设为统领，加强党的建设，深刻领悟</w:t>
      </w:r>
      <w:r>
        <w:rPr>
          <w:rFonts w:ascii="Helvetica" w:hAnsi="Helvetica" w:cs="Helvetica"/>
          <w:color w:val="333333"/>
          <w:sz w:val="30"/>
          <w:szCs w:val="30"/>
        </w:rPr>
        <w:t>“</w:t>
      </w:r>
      <w:r>
        <w:rPr>
          <w:rFonts w:ascii="Helvetica" w:hAnsi="Helvetica" w:cs="Helvetica"/>
          <w:color w:val="333333"/>
          <w:sz w:val="30"/>
          <w:szCs w:val="30"/>
        </w:rPr>
        <w:t>两个确立</w:t>
      </w:r>
      <w:r>
        <w:rPr>
          <w:rFonts w:ascii="Helvetica" w:hAnsi="Helvetica" w:cs="Helvetica"/>
          <w:color w:val="333333"/>
          <w:sz w:val="30"/>
          <w:szCs w:val="30"/>
        </w:rPr>
        <w:t>”</w:t>
      </w:r>
      <w:r>
        <w:rPr>
          <w:rFonts w:ascii="Helvetica" w:hAnsi="Helvetica" w:cs="Helvetica"/>
          <w:color w:val="333333"/>
          <w:sz w:val="30"/>
          <w:szCs w:val="30"/>
        </w:rPr>
        <w:t>的决定性意义，增强</w:t>
      </w:r>
      <w:r>
        <w:rPr>
          <w:rFonts w:ascii="Helvetica" w:hAnsi="Helvetica" w:cs="Helvetica"/>
          <w:color w:val="333333"/>
          <w:sz w:val="30"/>
          <w:szCs w:val="30"/>
        </w:rPr>
        <w:t>“</w:t>
      </w:r>
      <w:r>
        <w:rPr>
          <w:rFonts w:ascii="Helvetica" w:hAnsi="Helvetica" w:cs="Helvetica"/>
          <w:color w:val="333333"/>
          <w:sz w:val="30"/>
          <w:szCs w:val="30"/>
        </w:rPr>
        <w:t>四个意识</w:t>
      </w:r>
      <w:r>
        <w:rPr>
          <w:rFonts w:ascii="Helvetica" w:hAnsi="Helvetica" w:cs="Helvetica"/>
          <w:color w:val="333333"/>
          <w:sz w:val="30"/>
          <w:szCs w:val="30"/>
        </w:rPr>
        <w:t>”</w:t>
      </w:r>
      <w:r>
        <w:rPr>
          <w:rFonts w:ascii="Helvetica" w:hAnsi="Helvetica" w:cs="Helvetica"/>
          <w:color w:val="333333"/>
          <w:sz w:val="30"/>
          <w:szCs w:val="30"/>
        </w:rPr>
        <w:t>、坚定</w:t>
      </w:r>
      <w:r>
        <w:rPr>
          <w:rFonts w:ascii="Helvetica" w:hAnsi="Helvetica" w:cs="Helvetica"/>
          <w:color w:val="333333"/>
          <w:sz w:val="30"/>
          <w:szCs w:val="30"/>
        </w:rPr>
        <w:t>“</w:t>
      </w:r>
      <w:r>
        <w:rPr>
          <w:rFonts w:ascii="Helvetica" w:hAnsi="Helvetica" w:cs="Helvetica"/>
          <w:color w:val="333333"/>
          <w:sz w:val="30"/>
          <w:szCs w:val="30"/>
        </w:rPr>
        <w:t>四个自信</w:t>
      </w:r>
      <w:r>
        <w:rPr>
          <w:rFonts w:ascii="Helvetica" w:hAnsi="Helvetica" w:cs="Helvetica"/>
          <w:color w:val="333333"/>
          <w:sz w:val="30"/>
          <w:szCs w:val="30"/>
        </w:rPr>
        <w:t>”</w:t>
      </w:r>
      <w:r>
        <w:rPr>
          <w:rFonts w:ascii="Helvetica" w:hAnsi="Helvetica" w:cs="Helvetica"/>
          <w:color w:val="333333"/>
          <w:sz w:val="30"/>
          <w:szCs w:val="30"/>
        </w:rPr>
        <w:t>、做到</w:t>
      </w:r>
      <w:r>
        <w:rPr>
          <w:rFonts w:ascii="Helvetica" w:hAnsi="Helvetica" w:cs="Helvetica"/>
          <w:color w:val="333333"/>
          <w:sz w:val="30"/>
          <w:szCs w:val="30"/>
        </w:rPr>
        <w:t>“</w:t>
      </w:r>
      <w:r>
        <w:rPr>
          <w:rFonts w:ascii="Helvetica" w:hAnsi="Helvetica" w:cs="Helvetica"/>
          <w:color w:val="333333"/>
          <w:sz w:val="30"/>
          <w:szCs w:val="30"/>
        </w:rPr>
        <w:t>两个维护</w:t>
      </w:r>
      <w:r>
        <w:rPr>
          <w:rFonts w:ascii="Helvetica" w:hAnsi="Helvetica" w:cs="Helvetica"/>
          <w:color w:val="333333"/>
          <w:sz w:val="30"/>
          <w:szCs w:val="30"/>
        </w:rPr>
        <w:t>”</w:t>
      </w:r>
      <w:r>
        <w:rPr>
          <w:rFonts w:ascii="Helvetica" w:hAnsi="Helvetica" w:cs="Helvetica"/>
          <w:color w:val="333333"/>
          <w:sz w:val="30"/>
          <w:szCs w:val="30"/>
        </w:rPr>
        <w:t>，在思想上政治上行动上同以习近平同志为核心的党中央保持高度一致。</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第一章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会</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员</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第一条</w:t>
      </w:r>
      <w:r>
        <w:rPr>
          <w:rFonts w:ascii="Helvetica" w:hAnsi="Helvetica" w:cs="Helvetica"/>
          <w:color w:val="333333"/>
          <w:sz w:val="30"/>
          <w:szCs w:val="30"/>
        </w:rPr>
        <w:t> </w:t>
      </w:r>
      <w:r>
        <w:rPr>
          <w:rFonts w:ascii="Helvetica" w:hAnsi="Helvetica" w:cs="Helvetica"/>
          <w:color w:val="333333"/>
          <w:sz w:val="30"/>
          <w:szCs w:val="30"/>
        </w:rPr>
        <w:t>凡在中国境内的企业、事业单位、机关、社会组织中，以工资收入为主要生活来源或者与用人单位建立劳动关系的劳动者，不分民族、种族、性别、职业、宗教信仰、教育程度，承认工会章程，都可以加入工会为会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工会适应企业组织形式、职工队伍结构、劳动关系、就业形态等方面的发展变化，依法维护劳动者参加和组织工会的权利。</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第二条</w:t>
      </w:r>
      <w:r>
        <w:rPr>
          <w:rFonts w:ascii="Helvetica" w:hAnsi="Helvetica" w:cs="Helvetica"/>
          <w:color w:val="333333"/>
          <w:sz w:val="30"/>
          <w:szCs w:val="30"/>
        </w:rPr>
        <w:t> </w:t>
      </w:r>
      <w:r>
        <w:rPr>
          <w:rFonts w:ascii="Helvetica" w:hAnsi="Helvetica" w:cs="Helvetica"/>
          <w:color w:val="333333"/>
          <w:sz w:val="30"/>
          <w:szCs w:val="30"/>
        </w:rPr>
        <w:t>职工加入工会，由本人自愿申请，经基层工会委员会批准并发给会员证。</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第三条</w:t>
      </w:r>
      <w:r>
        <w:rPr>
          <w:rFonts w:ascii="Helvetica" w:hAnsi="Helvetica" w:cs="Helvetica"/>
          <w:color w:val="333333"/>
          <w:sz w:val="30"/>
          <w:szCs w:val="30"/>
        </w:rPr>
        <w:t> </w:t>
      </w:r>
      <w:r>
        <w:rPr>
          <w:rFonts w:ascii="Helvetica" w:hAnsi="Helvetica" w:cs="Helvetica"/>
          <w:color w:val="333333"/>
          <w:sz w:val="30"/>
          <w:szCs w:val="30"/>
        </w:rPr>
        <w:t>会员享有以下权利：</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（一）选举权、被选举权和表决权。</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（二）对工会工作进行监督，提出意见和建议，要求撤换或者罢免不称职的工会工作人员。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（三）对国家和社会生活问题及本单位工作提出批评与建议，要求工会组织向有关方面如实反映。</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（四）在合法权益受到侵犯时，要求工会给予保护。</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（五）工会提供的文化、教育、体育、旅游、疗休养、互助保障、生活救助、法律服务、就业服务等优惠待遇；工会给予的各种奖励。</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（六）在工会会议和工会媒体上，参加关于工会工作和职工关心问题的讨论。</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第四条</w:t>
      </w:r>
      <w:r>
        <w:rPr>
          <w:rFonts w:ascii="Helvetica" w:hAnsi="Helvetica" w:cs="Helvetica"/>
          <w:color w:val="333333"/>
          <w:sz w:val="30"/>
          <w:szCs w:val="30"/>
        </w:rPr>
        <w:t> </w:t>
      </w:r>
      <w:r>
        <w:rPr>
          <w:rFonts w:ascii="Helvetica" w:hAnsi="Helvetica" w:cs="Helvetica"/>
          <w:color w:val="333333"/>
          <w:sz w:val="30"/>
          <w:szCs w:val="30"/>
        </w:rPr>
        <w:t>会员履行下列义务：</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（一）认真学习贯彻习近平新时代中国特色社会主义思想，学习政治、经济、文化、法律、科技和工会基本知识等。</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（二）积极参加民主管理，努力完成生产和工作任务，立足本职岗位建功立业。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（三）遵守宪法和法律，</w:t>
      </w:r>
      <w:proofErr w:type="gramStart"/>
      <w:r>
        <w:rPr>
          <w:rFonts w:ascii="Helvetica" w:hAnsi="Helvetica" w:cs="Helvetica"/>
          <w:color w:val="333333"/>
          <w:sz w:val="30"/>
          <w:szCs w:val="30"/>
        </w:rPr>
        <w:t>践行</w:t>
      </w:r>
      <w:proofErr w:type="gramEnd"/>
      <w:r>
        <w:rPr>
          <w:rFonts w:ascii="Helvetica" w:hAnsi="Helvetica" w:cs="Helvetica"/>
          <w:color w:val="333333"/>
          <w:sz w:val="30"/>
          <w:szCs w:val="30"/>
        </w:rPr>
        <w:t>社会主义核心价值观，弘扬中华民族传统美德，恪守社会公德、职业道德、家庭美德、个人品德，遵守劳动纪律。</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（四）正确处理国家、集体、个人三者利益关系，向危害国家、社会利益的行为作斗争。</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（五）维护中国工人阶级和工会组织的团结统一，发扬阶级友爱，搞好互助互济。</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（六）遵守工会章程，执行工会决议，参加工会活动，按月交纳会费。</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第五条</w:t>
      </w:r>
      <w:r>
        <w:rPr>
          <w:rFonts w:ascii="Helvetica" w:hAnsi="Helvetica" w:cs="Helvetica"/>
          <w:color w:val="333333"/>
          <w:sz w:val="30"/>
          <w:szCs w:val="30"/>
        </w:rPr>
        <w:t> </w:t>
      </w:r>
      <w:r>
        <w:rPr>
          <w:rFonts w:ascii="Helvetica" w:hAnsi="Helvetica" w:cs="Helvetica"/>
          <w:color w:val="333333"/>
          <w:sz w:val="30"/>
          <w:szCs w:val="30"/>
        </w:rPr>
        <w:t>会员组织关系随劳动（工作）关系变动，凭会员证明接转。</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第六条</w:t>
      </w:r>
      <w:r>
        <w:rPr>
          <w:rFonts w:ascii="Helvetica" w:hAnsi="Helvetica" w:cs="Helvetica"/>
          <w:color w:val="333333"/>
          <w:sz w:val="30"/>
          <w:szCs w:val="30"/>
        </w:rPr>
        <w:t> </w:t>
      </w:r>
      <w:r>
        <w:rPr>
          <w:rFonts w:ascii="Helvetica" w:hAnsi="Helvetica" w:cs="Helvetica"/>
          <w:color w:val="333333"/>
          <w:sz w:val="30"/>
          <w:szCs w:val="30"/>
        </w:rPr>
        <w:t>会员有退会自由。会员退会由本人向工会小组提出，由基层工会委员会宣布其退会并收回会员证。</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会员没有正当理由连续六个月</w:t>
      </w:r>
      <w:proofErr w:type="gramStart"/>
      <w:r>
        <w:rPr>
          <w:rFonts w:ascii="Helvetica" w:hAnsi="Helvetica" w:cs="Helvetica"/>
          <w:color w:val="333333"/>
          <w:sz w:val="30"/>
          <w:szCs w:val="30"/>
        </w:rPr>
        <w:t>不</w:t>
      </w:r>
      <w:proofErr w:type="gramEnd"/>
      <w:r>
        <w:rPr>
          <w:rFonts w:ascii="Helvetica" w:hAnsi="Helvetica" w:cs="Helvetica"/>
          <w:color w:val="333333"/>
          <w:sz w:val="30"/>
          <w:szCs w:val="30"/>
        </w:rPr>
        <w:t>交纳会费、不参加工会组织生活，经教育拒不改正，应当视为自动退会。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第七条</w:t>
      </w:r>
      <w:r>
        <w:rPr>
          <w:rFonts w:ascii="Helvetica" w:hAnsi="Helvetica" w:cs="Helvetica"/>
          <w:color w:val="333333"/>
          <w:sz w:val="30"/>
          <w:szCs w:val="30"/>
        </w:rPr>
        <w:t> </w:t>
      </w:r>
      <w:r>
        <w:rPr>
          <w:rFonts w:ascii="Helvetica" w:hAnsi="Helvetica" w:cs="Helvetica"/>
          <w:color w:val="333333"/>
          <w:sz w:val="30"/>
          <w:szCs w:val="30"/>
        </w:rPr>
        <w:t>对不执行工会决议、违反工会章程的会员，给予批评教育。对严重违法犯罪并受到刑事处罚的会员，开除会籍。开除会员会籍，须经工会小组讨论，提出意见，由基层工会委员会决定，报上一级工会备案。</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第八条</w:t>
      </w:r>
      <w:r>
        <w:rPr>
          <w:rFonts w:ascii="Helvetica" w:hAnsi="Helvetica" w:cs="Helvetica"/>
          <w:color w:val="333333"/>
          <w:sz w:val="30"/>
          <w:szCs w:val="30"/>
        </w:rPr>
        <w:t> </w:t>
      </w:r>
      <w:r>
        <w:rPr>
          <w:rFonts w:ascii="Helvetica" w:hAnsi="Helvetica" w:cs="Helvetica"/>
          <w:color w:val="333333"/>
          <w:sz w:val="30"/>
          <w:szCs w:val="30"/>
        </w:rPr>
        <w:t>会员离休、退休和失业，可保留会籍。保留会籍期间免交会费。</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工会组织要关心离休、退休和失业会员的生活，积极向有关方面反映他们的愿望和要求。</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组织制度</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第九条</w:t>
      </w:r>
      <w:r>
        <w:rPr>
          <w:rFonts w:ascii="Helvetica" w:hAnsi="Helvetica" w:cs="Helvetica"/>
          <w:color w:val="333333"/>
          <w:sz w:val="30"/>
          <w:szCs w:val="30"/>
        </w:rPr>
        <w:t> </w:t>
      </w:r>
      <w:r>
        <w:rPr>
          <w:rFonts w:ascii="Helvetica" w:hAnsi="Helvetica" w:cs="Helvetica"/>
          <w:color w:val="333333"/>
          <w:sz w:val="30"/>
          <w:szCs w:val="30"/>
        </w:rPr>
        <w:t>中国工会实行民主集中制，主要内容是：</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（一）个人服从组织，少数服从多数，下级组织服从上级组织。</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（二）工会的各级领导机关，除它们派出的代表机关外，都由民主选举产生。</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（三）工会的最高领导机关，是工会的全国代表大会和它所产生的中华全国总工会执行委员会。工会的地方各级领导机关，是工会的地方各级代表大会和它所产生的总工会委员会。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（四）工会各级委员会，向同级会员大会或者会员代表大会负责并报告工作，接受会员监督。会员大会和会员代表大会有权撤换或者罢免其所选举的代表和工会委员会组成人员。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（五）工会各级委员会，实行集体领导和分工负责相结合的制度。凡属重大问题由委员会民主讨论，</w:t>
      </w:r>
      <w:proofErr w:type="gramStart"/>
      <w:r>
        <w:rPr>
          <w:rFonts w:ascii="Helvetica" w:hAnsi="Helvetica" w:cs="Helvetica"/>
          <w:color w:val="333333"/>
          <w:sz w:val="30"/>
          <w:szCs w:val="30"/>
        </w:rPr>
        <w:t>作出</w:t>
      </w:r>
      <w:proofErr w:type="gramEnd"/>
      <w:r>
        <w:rPr>
          <w:rFonts w:ascii="Helvetica" w:hAnsi="Helvetica" w:cs="Helvetica"/>
          <w:color w:val="333333"/>
          <w:sz w:val="30"/>
          <w:szCs w:val="30"/>
        </w:rPr>
        <w:t>决定，委员会成员根据集体的决定和分工，履行自己的职责。</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（六）工会各级领导机关，加强对下级组织的领导和服务，经常向下级组织通报情况，听取下级组织和会员的意见，研究和解决他们提出的问题。下级组织应及时向上级组织请示报告工作。</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第十条</w:t>
      </w:r>
      <w:r>
        <w:rPr>
          <w:rFonts w:ascii="Helvetica" w:hAnsi="Helvetica" w:cs="Helvetica"/>
          <w:color w:val="333333"/>
          <w:sz w:val="30"/>
          <w:szCs w:val="30"/>
        </w:rPr>
        <w:t> </w:t>
      </w:r>
      <w:r>
        <w:rPr>
          <w:rFonts w:ascii="Helvetica" w:hAnsi="Helvetica" w:cs="Helvetica"/>
          <w:color w:val="333333"/>
          <w:sz w:val="30"/>
          <w:szCs w:val="30"/>
        </w:rPr>
        <w:t>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第十一条</w:t>
      </w:r>
      <w:r>
        <w:rPr>
          <w:rFonts w:ascii="Helvetica" w:hAnsi="Helvetica" w:cs="Helvetica"/>
          <w:color w:val="333333"/>
          <w:sz w:val="30"/>
          <w:szCs w:val="30"/>
        </w:rPr>
        <w:t> </w:t>
      </w:r>
      <w:r>
        <w:rPr>
          <w:rFonts w:ascii="Helvetica" w:hAnsi="Helvetica" w:cs="Helvetica"/>
          <w:color w:val="333333"/>
          <w:sz w:val="30"/>
          <w:szCs w:val="30"/>
        </w:rPr>
        <w:t>中国工会实行产业和地方相结合的组织领导原则。同一企业、事业单位、机关、社会组织中的会员，组织在一个基层工会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省、自治区、直辖市，设区的市和自治州，县（旗）、自治县、不设区的市建立地方总工会。地方总工会是当地地方工会组织和产业工会地方组织的领导机关。全国建立统一的中华全国总工会。</w:t>
      </w:r>
      <w:r>
        <w:rPr>
          <w:rFonts w:ascii="Helvetica" w:hAnsi="Helvetica" w:cs="Helvetica"/>
          <w:color w:val="333333"/>
          <w:sz w:val="30"/>
          <w:szCs w:val="30"/>
        </w:rPr>
        <w:lastRenderedPageBreak/>
        <w:t>中华全国总工会是各级地方总工会和各产业工会全国组织的领导机关。</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中华全国总工会执行委员会委员和产业工会全国委员会委员实行替补制，各级地方总工会委员会委员和地方产业工会委员会委员，也可以实行替补制。</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第十二条</w:t>
      </w:r>
      <w:r>
        <w:rPr>
          <w:rFonts w:ascii="Helvetica" w:hAnsi="Helvetica" w:cs="Helvetica"/>
          <w:color w:val="333333"/>
          <w:sz w:val="30"/>
          <w:szCs w:val="30"/>
        </w:rPr>
        <w:t> </w:t>
      </w:r>
      <w:r>
        <w:rPr>
          <w:rFonts w:ascii="Helvetica" w:hAnsi="Helvetica" w:cs="Helvetica"/>
          <w:color w:val="333333"/>
          <w:sz w:val="30"/>
          <w:szCs w:val="30"/>
        </w:rPr>
        <w:t>县和县以上各级地方总工会委员会，根据工作需要可以派出代表机关。</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县和县以上各级工会委员会，在两次代表大会之间，认为有必要时，可以召集代表会议，讨论和决定需要及时解决的重大问题。代表会议代表的名额和产生办法，由召集代表会议的总工会决定。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全国产业工会、各级地方产业工会、乡镇工会、城市街道工会和区域性、行业性工会联合会的委员会，可以按照联合制、代表制原则，由下一级工会组织民主选举的主要负责人和适当比例的有关方面代表组成。</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上级工会可以派员帮助和指导用人单位的职工组建工会。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第十三条</w:t>
      </w:r>
      <w:r>
        <w:rPr>
          <w:rFonts w:ascii="Helvetica" w:hAnsi="Helvetica" w:cs="Helvetica"/>
          <w:color w:val="333333"/>
          <w:sz w:val="30"/>
          <w:szCs w:val="30"/>
        </w:rPr>
        <w:t> </w:t>
      </w:r>
      <w:r>
        <w:rPr>
          <w:rFonts w:ascii="Helvetica" w:hAnsi="Helvetica" w:cs="Helvetica"/>
          <w:color w:val="333333"/>
          <w:sz w:val="30"/>
          <w:szCs w:val="30"/>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w:t>
      </w:r>
      <w:r>
        <w:rPr>
          <w:rFonts w:ascii="Helvetica" w:hAnsi="Helvetica" w:cs="Helvetica"/>
          <w:color w:val="333333"/>
          <w:sz w:val="30"/>
          <w:szCs w:val="30"/>
        </w:rPr>
        <w:lastRenderedPageBreak/>
        <w:t>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上级经费审查委员会应当对下一级工会及其直属企业、事业单位的经费收支和资产管理情况进行审查。</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中华全国总工会经费审查委员会委员实行替补制，各级地方总工会经费审查委员会委员和独立管理经费的产业工会经费审查委员会委员，也可以实行替补制。</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第十四条</w:t>
      </w:r>
      <w:r>
        <w:rPr>
          <w:rFonts w:ascii="Helvetica" w:hAnsi="Helvetica" w:cs="Helvetica"/>
          <w:color w:val="333333"/>
          <w:sz w:val="30"/>
          <w:szCs w:val="30"/>
        </w:rPr>
        <w:t> </w:t>
      </w:r>
      <w:r>
        <w:rPr>
          <w:rFonts w:ascii="Helvetica" w:hAnsi="Helvetica" w:cs="Helvetica"/>
          <w:color w:val="333333"/>
          <w:sz w:val="30"/>
          <w:szCs w:val="30"/>
        </w:rPr>
        <w:t>各级工会</w:t>
      </w:r>
      <w:proofErr w:type="gramStart"/>
      <w:r>
        <w:rPr>
          <w:rFonts w:ascii="Helvetica" w:hAnsi="Helvetica" w:cs="Helvetica"/>
          <w:color w:val="333333"/>
          <w:sz w:val="30"/>
          <w:szCs w:val="30"/>
        </w:rPr>
        <w:t>建立女</w:t>
      </w:r>
      <w:proofErr w:type="gramEnd"/>
      <w:r>
        <w:rPr>
          <w:rFonts w:ascii="Helvetica" w:hAnsi="Helvetica" w:cs="Helvetica"/>
          <w:color w:val="333333"/>
          <w:sz w:val="30"/>
          <w:szCs w:val="30"/>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第十五条</w:t>
      </w:r>
      <w:r>
        <w:rPr>
          <w:rFonts w:ascii="Helvetica" w:hAnsi="Helvetica" w:cs="Helvetica"/>
          <w:color w:val="333333"/>
          <w:sz w:val="30"/>
          <w:szCs w:val="30"/>
        </w:rPr>
        <w:t> </w:t>
      </w:r>
      <w:r>
        <w:rPr>
          <w:rFonts w:ascii="Helvetica" w:hAnsi="Helvetica" w:cs="Helvetica"/>
          <w:color w:val="333333"/>
          <w:sz w:val="30"/>
          <w:szCs w:val="30"/>
        </w:rPr>
        <w:t>县和县以上各级工会组织应当建立法律服务机构，为保护职工和工会组织的合法权益提供服务。</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各级工会组织应当组织和代表职工开展劳动法律监督。</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第十六条</w:t>
      </w:r>
      <w:r>
        <w:rPr>
          <w:rFonts w:ascii="Helvetica" w:hAnsi="Helvetica" w:cs="Helvetica"/>
          <w:color w:val="333333"/>
          <w:sz w:val="30"/>
          <w:szCs w:val="30"/>
        </w:rPr>
        <w:t> </w:t>
      </w:r>
      <w:r>
        <w:rPr>
          <w:rFonts w:ascii="Helvetica" w:hAnsi="Helvetica" w:cs="Helvetica"/>
          <w:color w:val="333333"/>
          <w:sz w:val="30"/>
          <w:szCs w:val="30"/>
        </w:rPr>
        <w:t>成立或者撤销工会组织，必须经会员大会或者会员代表大会通过，并报上一级工会批准。基层工会组织所在的企业终止，或者所在的事业单位、机关、社会组织被撤销，该工会组织相应撤销，并报上级工会备案。其他组织和个人不得随意撤销工会组织，也不得把工会组织的机构撤销、合并或者归属其他工作部门。</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全国组织</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第十七条</w:t>
      </w:r>
      <w:r>
        <w:rPr>
          <w:rFonts w:ascii="Helvetica" w:hAnsi="Helvetica" w:cs="Helvetica"/>
          <w:color w:val="333333"/>
          <w:sz w:val="30"/>
          <w:szCs w:val="30"/>
        </w:rPr>
        <w:t> </w:t>
      </w:r>
      <w:r>
        <w:rPr>
          <w:rFonts w:ascii="Helvetica" w:hAnsi="Helvetica" w:cs="Helvetica"/>
          <w:color w:val="333333"/>
          <w:sz w:val="30"/>
          <w:szCs w:val="30"/>
        </w:rPr>
        <w:t>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第十八条</w:t>
      </w:r>
      <w:r>
        <w:rPr>
          <w:rFonts w:ascii="Helvetica" w:hAnsi="Helvetica" w:cs="Helvetica"/>
          <w:color w:val="333333"/>
          <w:sz w:val="30"/>
          <w:szCs w:val="30"/>
        </w:rPr>
        <w:t> </w:t>
      </w:r>
      <w:r>
        <w:rPr>
          <w:rFonts w:ascii="Helvetica" w:hAnsi="Helvetica" w:cs="Helvetica"/>
          <w:color w:val="333333"/>
          <w:sz w:val="30"/>
          <w:szCs w:val="30"/>
        </w:rPr>
        <w:t>中国工会全国代表大会的职权是：</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（一）审议和批准中华全国总工会执行委员会的工作报告。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（二）审议和批准中华全国总工会执行委员会的经费收支情况报告和经费审查委员会的工作报告。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（三）修改中国工会章程。</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（四）选举中华全国总工会执行委员会和经费审查委员会。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第十九条</w:t>
      </w:r>
      <w:r>
        <w:rPr>
          <w:rFonts w:ascii="Helvetica" w:hAnsi="Helvetica" w:cs="Helvetica"/>
          <w:color w:val="333333"/>
          <w:sz w:val="30"/>
          <w:szCs w:val="30"/>
        </w:rPr>
        <w:t> </w:t>
      </w:r>
      <w:r>
        <w:rPr>
          <w:rFonts w:ascii="Helvetica" w:hAnsi="Helvetica" w:cs="Helvetica"/>
          <w:color w:val="333333"/>
          <w:sz w:val="30"/>
          <w:szCs w:val="30"/>
        </w:rPr>
        <w:t>中华全国总工会执行委员会，在全国代表大会闭会期间，负责贯彻执行全国代表大会的决议，领导全国工会工作。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执行委员会全体会议选举主席一人、副主席若干人、主席团委员若干人，组成主席团。</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执行委员会全体会议由主席团召集，每年至少举行一次。</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第二十条</w:t>
      </w:r>
      <w:r>
        <w:rPr>
          <w:rFonts w:ascii="Helvetica" w:hAnsi="Helvetica" w:cs="Helvetica"/>
          <w:color w:val="333333"/>
          <w:sz w:val="30"/>
          <w:szCs w:val="30"/>
        </w:rPr>
        <w:t> </w:t>
      </w:r>
      <w:r>
        <w:rPr>
          <w:rFonts w:ascii="Helvetica" w:hAnsi="Helvetica" w:cs="Helvetica"/>
          <w:color w:val="333333"/>
          <w:sz w:val="30"/>
          <w:szCs w:val="30"/>
        </w:rPr>
        <w:t>中华全国总工会执行委员会全体会议闭会期间，由主席团行使执行委员会的职权。主席团全体会议，由主席召集。</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主席团闭会期间，由主席、副主席组成的主席会议行使主席团职权。主席会议由中华全国总工会主席召集并主持。</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主席团下设书记处，由主席团在主席团成员中推选第一书记一人，书记若干人组成。书记处在主席团领导下，主持中华全国总工会的日常工作。</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第二十一条</w:t>
      </w:r>
      <w:r>
        <w:rPr>
          <w:rFonts w:ascii="Helvetica" w:hAnsi="Helvetica" w:cs="Helvetica"/>
          <w:color w:val="333333"/>
          <w:sz w:val="30"/>
          <w:szCs w:val="30"/>
        </w:rPr>
        <w:t> </w:t>
      </w:r>
      <w:r>
        <w:rPr>
          <w:rFonts w:ascii="Helvetica" w:hAnsi="Helvetica" w:cs="Helvetica"/>
          <w:color w:val="333333"/>
          <w:sz w:val="30"/>
          <w:szCs w:val="30"/>
        </w:rPr>
        <w:t>产业工会全国组织的设置，由中华全国总工会根据需要确定。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地方组织</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第二十二条</w:t>
      </w:r>
      <w:r>
        <w:rPr>
          <w:rFonts w:ascii="Helvetica" w:hAnsi="Helvetica" w:cs="Helvetica"/>
          <w:color w:val="333333"/>
          <w:sz w:val="30"/>
          <w:szCs w:val="30"/>
        </w:rPr>
        <w:t> </w:t>
      </w:r>
      <w:r>
        <w:rPr>
          <w:rFonts w:ascii="Helvetica" w:hAnsi="Helvetica" w:cs="Helvetica"/>
          <w:color w:val="333333"/>
          <w:sz w:val="30"/>
          <w:szCs w:val="30"/>
        </w:rPr>
        <w:t>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（一）审议和批准同级总工会委员会的工作报告。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（二）审议和批准同级总工会委员会的经费收支情况报告和经费审查委员会的工作报告。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（三）选举同级总工会委员会和经费审查委员会。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各级地方总工会委员会，在代表大会闭会期间，执行上级工会的决定和同级工会代表大会的决议，领导本地区的工会工作，定期向上级总工会委员会报告工作。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根据工作需要，省、自治区总工会可在地区设派出代表机关。直辖市和设区的市总工会在区一级建立总工会。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县和城市的区可在乡镇和街道建立乡镇工会和街道工会组织，具备条件的，建立总工会。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第二十三条</w:t>
      </w:r>
      <w:r>
        <w:rPr>
          <w:rFonts w:ascii="Helvetica" w:hAnsi="Helvetica" w:cs="Helvetica"/>
          <w:color w:val="333333"/>
          <w:sz w:val="30"/>
          <w:szCs w:val="30"/>
        </w:rPr>
        <w:t> </w:t>
      </w:r>
      <w:r>
        <w:rPr>
          <w:rFonts w:ascii="Helvetica" w:hAnsi="Helvetica" w:cs="Helvetica"/>
          <w:color w:val="333333"/>
          <w:sz w:val="30"/>
          <w:szCs w:val="30"/>
        </w:rPr>
        <w:t>各级地方总工会委员会选举主席一人、副主席若干人、常务委员若干人，组成常务委员会。工会委员会、常务委员会和主席、副主席以及经费审查委员会的选举结果，报上一级总工会批准。</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各级地方总工会委员会全体会议，每年至少举行一次，由常务委员会召集。各级地方总工会常务委员会，在委员会全体会议闭会期间，行使委员会的职权。</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第二十四条</w:t>
      </w:r>
      <w:r>
        <w:rPr>
          <w:rFonts w:ascii="Helvetica" w:hAnsi="Helvetica" w:cs="Helvetica"/>
          <w:color w:val="333333"/>
          <w:sz w:val="30"/>
          <w:szCs w:val="30"/>
        </w:rPr>
        <w:t> </w:t>
      </w:r>
      <w:r>
        <w:rPr>
          <w:rFonts w:ascii="Helvetica" w:hAnsi="Helvetica" w:cs="Helvetica"/>
          <w:color w:val="333333"/>
          <w:sz w:val="30"/>
          <w:szCs w:val="30"/>
        </w:rPr>
        <w:t>各级地方产业工会组织的设置，由同级地方总工会根据本地区的实际情况确定。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第五章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基层组织</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第二十五条</w:t>
      </w:r>
      <w:r>
        <w:rPr>
          <w:rFonts w:ascii="Helvetica" w:hAnsi="Helvetica" w:cs="Helvetica"/>
          <w:color w:val="333333"/>
          <w:sz w:val="30"/>
          <w:szCs w:val="30"/>
        </w:rPr>
        <w:t> </w:t>
      </w:r>
      <w:r>
        <w:rPr>
          <w:rFonts w:ascii="Helvetica" w:hAnsi="Helvetica" w:cs="Helvetica"/>
          <w:color w:val="333333"/>
          <w:sz w:val="30"/>
          <w:szCs w:val="30"/>
        </w:rPr>
        <w:t>企业、事业单位、机关、社会组织等基层单位，应当依法建立工会组织。社区和行政村可以建立工会组织。从实际出</w:t>
      </w:r>
      <w:r>
        <w:rPr>
          <w:rFonts w:ascii="Helvetica" w:hAnsi="Helvetica" w:cs="Helvetica"/>
          <w:color w:val="333333"/>
          <w:sz w:val="30"/>
          <w:szCs w:val="30"/>
        </w:rPr>
        <w:lastRenderedPageBreak/>
        <w:t>发，建立区域性、行业性工会联合会，推进新经济组织、新社会组织工会组织建设。</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有会员二十五人以上的，应当成立基层工会委员会；</w:t>
      </w:r>
      <w:proofErr w:type="gramStart"/>
      <w:r>
        <w:rPr>
          <w:rFonts w:ascii="Helvetica" w:hAnsi="Helvetica" w:cs="Helvetica"/>
          <w:color w:val="333333"/>
          <w:sz w:val="30"/>
          <w:szCs w:val="30"/>
        </w:rPr>
        <w:t>不足二十五</w:t>
      </w:r>
      <w:proofErr w:type="gramEnd"/>
      <w:r>
        <w:rPr>
          <w:rFonts w:ascii="Helvetica" w:hAnsi="Helvetica" w:cs="Helvetica"/>
          <w:color w:val="333333"/>
          <w:sz w:val="30"/>
          <w:szCs w:val="30"/>
        </w:rPr>
        <w:t>人的，可以单独建立基层工会委员会，也可以由两个以上单位的会员联合建立基层工会委员会，也可以选举组织员或者工会主席一人，主持基层工会工作。基层工会委员会有女会员十人以上的</w:t>
      </w:r>
      <w:proofErr w:type="gramStart"/>
      <w:r>
        <w:rPr>
          <w:rFonts w:ascii="Helvetica" w:hAnsi="Helvetica" w:cs="Helvetica"/>
          <w:color w:val="333333"/>
          <w:sz w:val="30"/>
          <w:szCs w:val="30"/>
        </w:rPr>
        <w:t>建立女</w:t>
      </w:r>
      <w:proofErr w:type="gramEnd"/>
      <w:r>
        <w:rPr>
          <w:rFonts w:ascii="Helvetica" w:hAnsi="Helvetica" w:cs="Helvetica"/>
          <w:color w:val="333333"/>
          <w:sz w:val="30"/>
          <w:szCs w:val="30"/>
        </w:rPr>
        <w:t>职工委员会，不足十人的设女职工委员。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职工二百人以上企业、事业单位、社会组织的工会设专职工会主席。工会专职工作人员的人数由工会与企业、事业单位、社会组织协商确定。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基层工会组织具备民法典规定的法人条件的，依法取得社会团体法人资格，工会主席为法定代表人。</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第二十六条</w:t>
      </w:r>
      <w:r>
        <w:rPr>
          <w:rFonts w:ascii="Helvetica" w:hAnsi="Helvetica" w:cs="Helvetica"/>
          <w:color w:val="333333"/>
          <w:sz w:val="30"/>
          <w:szCs w:val="30"/>
        </w:rPr>
        <w:t> </w:t>
      </w:r>
      <w:r>
        <w:rPr>
          <w:rFonts w:ascii="Helvetica" w:hAnsi="Helvetica" w:cs="Helvetica"/>
          <w:color w:val="333333"/>
          <w:sz w:val="30"/>
          <w:szCs w:val="30"/>
        </w:rPr>
        <w:t>基层工会会员大会或者会员代表大会，每年至少召开一次。经基层工会委员会或者三分之一以上的工会会员提议，可以临时召开会员大会或者会员代表大会。工会会员在一百人以下的基层工会应当召开会员大会。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工会会员大会或者会员代表大会的职权是：</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（一）审议和批准基层工会委员会的工作报告。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（二）审议和批准基层工会委员会的经费收支情况报告和经费审查委员会的工作报告。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（三）选举基层工会委员会和经费审查委员会。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（四）撤换或者罢免其所选举的代表或者工会委员会组成人员。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（五）讨论决定工会工作的重大问题。</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基层工会委员会和经费审查委员会每届任期三年或者五年，具体任期由会员大会或者会员代表大会决定。任期届满，应当如期召开会议，进行换届选举。在特殊情况下，经上一级工会批准，可以提前或者延期举行。</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会员代表大会的代表实行常任制，任期与本单位工会委员会相同。</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第二十七条</w:t>
      </w:r>
      <w:r>
        <w:rPr>
          <w:rFonts w:ascii="Helvetica" w:hAnsi="Helvetica" w:cs="Helvetica"/>
          <w:color w:val="333333"/>
          <w:sz w:val="30"/>
          <w:szCs w:val="30"/>
        </w:rPr>
        <w:t> </w:t>
      </w:r>
      <w:r>
        <w:rPr>
          <w:rFonts w:ascii="Helvetica" w:hAnsi="Helvetica" w:cs="Helvetica"/>
          <w:color w:val="333333"/>
          <w:sz w:val="30"/>
          <w:szCs w:val="30"/>
        </w:rPr>
        <w:t>基层工会委员会的委员，应当在会员或者会员代表充分酝酿协商的基础上选举产生；主席、副主席，可以由会员大会或者会员代表大会直接选举产生，也可以由基层工会委员会选举产生。大型企业、事业单位的工会委员会，根据工作需要，经上级工会委员会批准，可以设立常务委员会。基层工会委员会、常务委员会和主席、副主席以及经费审查委员会的选举结果，报上一级工会批准。</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第二十八条</w:t>
      </w:r>
      <w:r>
        <w:rPr>
          <w:rFonts w:ascii="Helvetica" w:hAnsi="Helvetica" w:cs="Helvetica"/>
          <w:color w:val="333333"/>
          <w:sz w:val="30"/>
          <w:szCs w:val="30"/>
        </w:rPr>
        <w:t> </w:t>
      </w:r>
      <w:r>
        <w:rPr>
          <w:rFonts w:ascii="Helvetica" w:hAnsi="Helvetica" w:cs="Helvetica"/>
          <w:color w:val="333333"/>
          <w:sz w:val="30"/>
          <w:szCs w:val="30"/>
        </w:rPr>
        <w:t>基层工会委员会的基本任务是：</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（一）执行会员大会或者会员代表大会的决议和上级工会的决定，主持基层工会的日常工作。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代表和组织职工依照法律规定，通过职工代表大会、厂务公开和其他形式，参与本单位民主选举、民主协商、民主决策、民主管理和民主监督，保障职工知情权、参与权、表达权和监督权，在公司制企业落实职工董事、职工监事制度。企业、事业单位工会委员会是职工代表大会工作机构，负责职工代表大会的日常工作，检查、督促职工代表大会决议的执行。</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参与协调劳动关系和调解劳动争议，与企业、事业单位、社会组织行政方面建立协商制度，协商解决涉及职工切身利益问题。帮助和指导职工与企业、事业单位、社会组织行政方面签订和履行劳动合同，代表职工与企业、事业单位、社会组织行政方面签订集体合同或者其他专项协议，并监督执行。</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组织职工开展劳动和技能竞赛、合理化建议、技能培训、技术革新和技术协作等活动，培育工匠、高技能人才，总结推广先进经验。做好劳动模范和先进生产（工作）者的评选、表彰、培养和管理服务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（五）加强对职工的政治引领和思想教育，开展法治宣传教育，重视人文关怀和心理疏导，鼓励支持职工学习文化科学技术和管</w:t>
      </w:r>
      <w:r>
        <w:rPr>
          <w:rFonts w:ascii="Helvetica" w:hAnsi="Helvetica" w:cs="Helvetica"/>
          <w:color w:val="333333"/>
          <w:sz w:val="30"/>
          <w:szCs w:val="30"/>
        </w:rPr>
        <w:lastRenderedPageBreak/>
        <w:t>理知识，开展健康的文化体育活动。推进企业文化职工文化建设，办好工会文化、教育、体育事业。</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（七）维护女职工的特殊权益，同歧视、虐待、摧残、迫害女职工的现象作斗争。</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（八）搞好工会组织建设，健全民主制度和民主生活。建立和发展工会积极分子队伍。做好会员的发展、接收、教育和会籍管理工作。加强职工之家建设。</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（九）收好、管好、用好工会经费，管理好工会资产和工会的企业、事业。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第二十九条</w:t>
      </w:r>
      <w:r>
        <w:rPr>
          <w:rFonts w:ascii="Helvetica" w:hAnsi="Helvetica" w:cs="Helvetica"/>
          <w:color w:val="333333"/>
          <w:sz w:val="30"/>
          <w:szCs w:val="30"/>
        </w:rPr>
        <w:t> </w:t>
      </w:r>
      <w:r>
        <w:rPr>
          <w:rFonts w:ascii="Helvetica" w:hAnsi="Helvetica" w:cs="Helvetica"/>
          <w:color w:val="333333"/>
          <w:sz w:val="30"/>
          <w:szCs w:val="30"/>
        </w:rPr>
        <w:t>教育、科研、文化、卫生、体育等事业单位和机关工会，从脑力劳动者比较集中的特点出发开展工作，积极了解和关心职工的思想、工作和生活，推动党的知识分子政策的贯彻落实。组织职工搞好本单位的民主选举、民主协商、民主决策、民主管理和民主监督，为发挥职工的聪明才智创造良好的条件。</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第三十条</w:t>
      </w:r>
      <w:r>
        <w:rPr>
          <w:rFonts w:ascii="Helvetica" w:hAnsi="Helvetica" w:cs="Helvetica"/>
          <w:color w:val="333333"/>
          <w:sz w:val="30"/>
          <w:szCs w:val="30"/>
        </w:rPr>
        <w:t> </w:t>
      </w:r>
      <w:r>
        <w:rPr>
          <w:rFonts w:ascii="Helvetica" w:hAnsi="Helvetica" w:cs="Helvetica"/>
          <w:color w:val="333333"/>
          <w:sz w:val="30"/>
          <w:szCs w:val="30"/>
        </w:rPr>
        <w:t>基层工会委员会根据工作需要，可以在分厂、车间（科室）建立分厂、车间（科室）工会委员会。分厂、车间（科室）工会委员会由分厂、车间（科室）会员大会或者会员代表大会选举产生，任期和基层工会委员会相同。</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基层工会委员会和分厂、车间（科室）工会委员会，可以根据需要设若</w:t>
      </w:r>
      <w:proofErr w:type="gramStart"/>
      <w:r>
        <w:rPr>
          <w:rFonts w:ascii="Helvetica" w:hAnsi="Helvetica" w:cs="Helvetica"/>
          <w:color w:val="333333"/>
          <w:sz w:val="30"/>
          <w:szCs w:val="30"/>
        </w:rPr>
        <w:t>干专门</w:t>
      </w:r>
      <w:proofErr w:type="gramEnd"/>
      <w:r>
        <w:rPr>
          <w:rFonts w:ascii="Helvetica" w:hAnsi="Helvetica" w:cs="Helvetica"/>
          <w:color w:val="333333"/>
          <w:sz w:val="30"/>
          <w:szCs w:val="30"/>
        </w:rPr>
        <w:t>委员会或者专门小组。</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按照生产（行政）班组建立工会小组，民主选举工会小组长，积极开展工会小组活动。</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第六章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工会干部</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第三十一条</w:t>
      </w:r>
      <w:r>
        <w:rPr>
          <w:rFonts w:ascii="Helvetica" w:hAnsi="Helvetica" w:cs="Helvetica"/>
          <w:color w:val="333333"/>
          <w:sz w:val="30"/>
          <w:szCs w:val="30"/>
        </w:rPr>
        <w:t> </w:t>
      </w:r>
      <w:r>
        <w:rPr>
          <w:rFonts w:ascii="Helvetica" w:hAnsi="Helvetica" w:cs="Helvetica"/>
          <w:color w:val="333333"/>
          <w:sz w:val="30"/>
          <w:szCs w:val="30"/>
        </w:rPr>
        <w:t>各级工会组织按照革命化、年轻化、知识化、专业化的要求，落实新时代好干部标准，努力建设一支坚持党的基本路线，熟悉本职业务，热爱工会工作，受到职工信赖的干部队伍。</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第三十二条</w:t>
      </w:r>
      <w:r>
        <w:rPr>
          <w:rFonts w:ascii="Helvetica" w:hAnsi="Helvetica" w:cs="Helvetica"/>
          <w:color w:val="333333"/>
          <w:sz w:val="30"/>
          <w:szCs w:val="30"/>
        </w:rPr>
        <w:t> </w:t>
      </w:r>
      <w:r>
        <w:rPr>
          <w:rFonts w:ascii="Helvetica" w:hAnsi="Helvetica" w:cs="Helvetica"/>
          <w:color w:val="333333"/>
          <w:sz w:val="30"/>
          <w:szCs w:val="30"/>
        </w:rPr>
        <w:t>工会干部要努力做到：</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（一）认真学习马克思列宁主义、毛泽东思想、邓小平理论、</w:t>
      </w:r>
      <w:r>
        <w:rPr>
          <w:rFonts w:ascii="Helvetica" w:hAnsi="Helvetica" w:cs="Helvetica"/>
          <w:color w:val="333333"/>
          <w:sz w:val="30"/>
          <w:szCs w:val="30"/>
        </w:rPr>
        <w:t>“</w:t>
      </w:r>
      <w:r>
        <w:rPr>
          <w:rFonts w:ascii="Helvetica" w:hAnsi="Helvetica" w:cs="Helvetica"/>
          <w:color w:val="333333"/>
          <w:sz w:val="30"/>
          <w:szCs w:val="30"/>
        </w:rPr>
        <w:t>三个代表</w:t>
      </w:r>
      <w:r>
        <w:rPr>
          <w:rFonts w:ascii="Helvetica" w:hAnsi="Helvetica" w:cs="Helvetica"/>
          <w:color w:val="333333"/>
          <w:sz w:val="30"/>
          <w:szCs w:val="30"/>
        </w:rPr>
        <w:t>”</w:t>
      </w:r>
      <w:r>
        <w:rPr>
          <w:rFonts w:ascii="Helvetica" w:hAnsi="Helvetica" w:cs="Helvetica"/>
          <w:color w:val="333333"/>
          <w:sz w:val="30"/>
          <w:szCs w:val="30"/>
        </w:rPr>
        <w:t>重要思想、科学发展观、习近平新时代中国特色社会主义思想，学习党的基本知识和党的历史，学习政治、经济、历史、文化、法律、科技和工会业务等知识，提高政治能力、思维能力、实践能力，增强推动高质量发展本领、服务群众本领、防范化解风险本领。</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lastRenderedPageBreak/>
        <w:t>（二）执行党的基本路线和各项方针政策，遵守国家法律、法规，在改革开放和社会主义现代化建设中勇于开拓创新。</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（三）信念坚定，忠于职守，勤奋工作，敢于担当，廉洁奉公，顾全大局，维护团结。</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（四）坚持实事求是，认真调查研究，如实反映职工的意见、愿望和要求。</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（五）坚持原则，不谋私利，热心为职工说话办事，依法维护职工的合法权益。</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（六）作风民主，联系群众，增强群众意识和群众感情，自觉接受职工群众的批评和监督。</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第三十三条</w:t>
      </w:r>
      <w:r>
        <w:rPr>
          <w:rFonts w:ascii="Helvetica" w:hAnsi="Helvetica" w:cs="Helvetica"/>
          <w:color w:val="333333"/>
          <w:sz w:val="30"/>
          <w:szCs w:val="30"/>
        </w:rPr>
        <w:t> </w:t>
      </w:r>
      <w:r>
        <w:rPr>
          <w:rFonts w:ascii="Helvetica" w:hAnsi="Helvetica" w:cs="Helvetica"/>
          <w:color w:val="333333"/>
          <w:sz w:val="30"/>
          <w:szCs w:val="30"/>
        </w:rPr>
        <w:t>各级工会组织根据有关规定管理工会干部，重视发现培养和选拔优秀年轻干部、女干部、少数民族干部，成为培养干部的重要基地。</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基层工会主席、副主席任期未满不得随意调动其工作。因工作需要调动时，应事先征得本级工会委员会和上一级工会同意。</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县和县以上工会可以为基层工会选派、聘用社会化工会工作者等工作人员。</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第三十四条</w:t>
      </w:r>
      <w:r>
        <w:rPr>
          <w:rFonts w:ascii="Helvetica" w:hAnsi="Helvetica" w:cs="Helvetica"/>
          <w:color w:val="333333"/>
          <w:sz w:val="30"/>
          <w:szCs w:val="30"/>
        </w:rPr>
        <w:t> </w:t>
      </w:r>
      <w:r>
        <w:rPr>
          <w:rFonts w:ascii="Helvetica" w:hAnsi="Helvetica" w:cs="Helvetica"/>
          <w:color w:val="333333"/>
          <w:sz w:val="30"/>
          <w:szCs w:val="30"/>
        </w:rPr>
        <w:t>各级工会组织建立与健全干部培训制度。办好工会干部院校和各种培训班。</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第三十五条</w:t>
      </w:r>
      <w:r>
        <w:rPr>
          <w:rStyle w:val="a8"/>
          <w:rFonts w:ascii="Helvetica" w:hAnsi="Helvetica" w:cs="Helvetica"/>
          <w:color w:val="333333"/>
          <w:sz w:val="30"/>
          <w:szCs w:val="30"/>
        </w:rPr>
        <w:t> </w:t>
      </w:r>
      <w:r>
        <w:rPr>
          <w:rFonts w:ascii="Helvetica" w:hAnsi="Helvetica" w:cs="Helvetica"/>
          <w:color w:val="333333"/>
          <w:sz w:val="30"/>
          <w:szCs w:val="30"/>
        </w:rPr>
        <w:t>各级工会组织关心工会干部的思想、学习和生活，督促落实相应的待遇，支持他们的工作，坚决同打击报复工会干部的行为作斗争。</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县和县以上工会设立工会干部权益保障金，保障工会干部依法履行职责。</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第七章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工会经费和资产</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第三十六条</w:t>
      </w:r>
      <w:r>
        <w:rPr>
          <w:rFonts w:ascii="Helvetica" w:hAnsi="Helvetica" w:cs="Helvetica"/>
          <w:color w:val="333333"/>
          <w:sz w:val="30"/>
          <w:szCs w:val="30"/>
        </w:rPr>
        <w:t> </w:t>
      </w:r>
      <w:r>
        <w:rPr>
          <w:rFonts w:ascii="Helvetica" w:hAnsi="Helvetica" w:cs="Helvetica"/>
          <w:color w:val="333333"/>
          <w:sz w:val="30"/>
          <w:szCs w:val="30"/>
        </w:rPr>
        <w:t>工会经费的来源：</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（一）会员交纳的会费。</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（二）企业、事业单位、机关、社会组织按全部职工工资总额的百分之二向工会拨缴的经费或者建会筹备金。</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（三）工会所属的企业、事业单位上缴的收入。</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（四）人民政府和企业、事业单位、机关、社会组织的补助。</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（五）其他收入。</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第三十七条</w:t>
      </w:r>
      <w:r>
        <w:rPr>
          <w:rFonts w:ascii="Helvetica" w:hAnsi="Helvetica" w:cs="Helvetica"/>
          <w:color w:val="333333"/>
          <w:sz w:val="30"/>
          <w:szCs w:val="30"/>
        </w:rPr>
        <w:t> </w:t>
      </w:r>
      <w:r>
        <w:rPr>
          <w:rFonts w:ascii="Helvetica" w:hAnsi="Helvetica" w:cs="Helvetica"/>
          <w:color w:val="333333"/>
          <w:sz w:val="30"/>
          <w:szCs w:val="30"/>
        </w:rPr>
        <w:t>工会经费主要用于为职工服务和开展工会活动。各级工会组织应坚持正确使用方向，加强预算管理，优化支出结构，开展监督检查。</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lastRenderedPageBreak/>
        <w:t>第三十八条</w:t>
      </w:r>
      <w:r>
        <w:rPr>
          <w:rFonts w:ascii="Helvetica" w:hAnsi="Helvetica" w:cs="Helvetica"/>
          <w:color w:val="333333"/>
          <w:sz w:val="30"/>
          <w:szCs w:val="30"/>
        </w:rPr>
        <w:t> </w:t>
      </w:r>
      <w:r>
        <w:rPr>
          <w:rFonts w:ascii="Helvetica" w:hAnsi="Helvetica" w:cs="Helvetica"/>
          <w:color w:val="333333"/>
          <w:sz w:val="30"/>
          <w:szCs w:val="30"/>
        </w:rPr>
        <w:t>县和县以上各级工会应当与税务、财政等有关部门合作，依照规定做好工会经费收缴和应当由财政负担的工会经费拨缴工作。</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未成立工会的企业、事业单位、机关、社会组织，按工资总额的百分之二向上级工会拨缴</w:t>
      </w:r>
      <w:proofErr w:type="gramStart"/>
      <w:r>
        <w:rPr>
          <w:rFonts w:ascii="Helvetica" w:hAnsi="Helvetica" w:cs="Helvetica"/>
          <w:color w:val="333333"/>
          <w:sz w:val="30"/>
          <w:szCs w:val="30"/>
        </w:rPr>
        <w:t>工会建</w:t>
      </w:r>
      <w:proofErr w:type="gramEnd"/>
      <w:r>
        <w:rPr>
          <w:rFonts w:ascii="Helvetica" w:hAnsi="Helvetica" w:cs="Helvetica"/>
          <w:color w:val="333333"/>
          <w:sz w:val="30"/>
          <w:szCs w:val="30"/>
        </w:rPr>
        <w:t>会筹备金。</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具备社会团体法人资格的工会应当依法设立独立经费账户。</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第三十九条</w:t>
      </w:r>
      <w:r>
        <w:rPr>
          <w:rFonts w:ascii="Helvetica" w:hAnsi="Helvetica" w:cs="Helvetica"/>
          <w:color w:val="333333"/>
          <w:sz w:val="30"/>
          <w:szCs w:val="30"/>
        </w:rPr>
        <w:t> </w:t>
      </w:r>
      <w:r>
        <w:rPr>
          <w:rFonts w:ascii="Helvetica" w:hAnsi="Helvetica" w:cs="Helvetica"/>
          <w:color w:val="333333"/>
          <w:sz w:val="30"/>
          <w:szCs w:val="30"/>
        </w:rPr>
        <w:t>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w:t>
      </w:r>
      <w:r>
        <w:rPr>
          <w:rFonts w:ascii="Helvetica" w:hAnsi="Helvetica" w:cs="Helvetica"/>
          <w:color w:val="333333"/>
          <w:sz w:val="30"/>
          <w:szCs w:val="30"/>
        </w:rPr>
        <w:t>“</w:t>
      </w:r>
      <w:r>
        <w:rPr>
          <w:rFonts w:ascii="Helvetica" w:hAnsi="Helvetica" w:cs="Helvetica"/>
          <w:color w:val="333333"/>
          <w:sz w:val="30"/>
          <w:szCs w:val="30"/>
        </w:rPr>
        <w:t>统一领导、分级管理</w:t>
      </w:r>
      <w:r>
        <w:rPr>
          <w:rFonts w:ascii="Helvetica" w:hAnsi="Helvetica" w:cs="Helvetica"/>
          <w:color w:val="333333"/>
          <w:sz w:val="30"/>
          <w:szCs w:val="30"/>
        </w:rPr>
        <w:t>”</w:t>
      </w:r>
      <w:r>
        <w:rPr>
          <w:rFonts w:ascii="Helvetica" w:hAnsi="Helvetica" w:cs="Helvetica"/>
          <w:color w:val="333333"/>
          <w:sz w:val="30"/>
          <w:szCs w:val="30"/>
        </w:rPr>
        <w:t>的财务体制、</w:t>
      </w:r>
      <w:r>
        <w:rPr>
          <w:rFonts w:ascii="Helvetica" w:hAnsi="Helvetica" w:cs="Helvetica"/>
          <w:color w:val="333333"/>
          <w:sz w:val="30"/>
          <w:szCs w:val="30"/>
        </w:rPr>
        <w:t>“</w:t>
      </w:r>
      <w:r>
        <w:rPr>
          <w:rFonts w:ascii="Helvetica" w:hAnsi="Helvetica" w:cs="Helvetica"/>
          <w:color w:val="333333"/>
          <w:sz w:val="30"/>
          <w:szCs w:val="30"/>
        </w:rPr>
        <w:t>统一所有、分级监管、单位使用</w:t>
      </w:r>
      <w:r>
        <w:rPr>
          <w:rFonts w:ascii="Helvetica" w:hAnsi="Helvetica" w:cs="Helvetica"/>
          <w:color w:val="333333"/>
          <w:sz w:val="30"/>
          <w:szCs w:val="30"/>
        </w:rPr>
        <w:t>”</w:t>
      </w:r>
      <w:r>
        <w:rPr>
          <w:rFonts w:ascii="Helvetica" w:hAnsi="Helvetica" w:cs="Helvetica"/>
          <w:color w:val="333333"/>
          <w:sz w:val="30"/>
          <w:szCs w:val="30"/>
        </w:rPr>
        <w:t>的资产监管体制和</w:t>
      </w:r>
      <w:r>
        <w:rPr>
          <w:rFonts w:ascii="Helvetica" w:hAnsi="Helvetica" w:cs="Helvetica"/>
          <w:color w:val="333333"/>
          <w:sz w:val="30"/>
          <w:szCs w:val="30"/>
        </w:rPr>
        <w:t>“</w:t>
      </w:r>
      <w:r>
        <w:rPr>
          <w:rFonts w:ascii="Helvetica" w:hAnsi="Helvetica" w:cs="Helvetica"/>
          <w:color w:val="333333"/>
          <w:sz w:val="30"/>
          <w:szCs w:val="30"/>
        </w:rPr>
        <w:t>统一领导、分级管理、分级负责、下审一级</w:t>
      </w:r>
      <w:r>
        <w:rPr>
          <w:rFonts w:ascii="Helvetica" w:hAnsi="Helvetica" w:cs="Helvetica"/>
          <w:color w:val="333333"/>
          <w:sz w:val="30"/>
          <w:szCs w:val="30"/>
        </w:rPr>
        <w:t>”</w:t>
      </w:r>
      <w:r>
        <w:rPr>
          <w:rFonts w:ascii="Helvetica" w:hAnsi="Helvetica" w:cs="Helvetica"/>
          <w:color w:val="333333"/>
          <w:sz w:val="30"/>
          <w:szCs w:val="30"/>
        </w:rPr>
        <w:t>的经费审查监督体制。工会经费、资产的管理和使用办法以及工会经费审查监督制度，由中华全国总工会制定。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第四十条</w:t>
      </w:r>
      <w:r>
        <w:rPr>
          <w:rFonts w:ascii="Helvetica" w:hAnsi="Helvetica" w:cs="Helvetica"/>
          <w:color w:val="333333"/>
          <w:sz w:val="30"/>
          <w:szCs w:val="30"/>
        </w:rPr>
        <w:t> </w:t>
      </w:r>
      <w:r>
        <w:rPr>
          <w:rFonts w:ascii="Helvetica" w:hAnsi="Helvetica" w:cs="Helvetica"/>
          <w:color w:val="333333"/>
          <w:sz w:val="30"/>
          <w:szCs w:val="30"/>
        </w:rPr>
        <w:t>各级工会委员会按照规定编制和审批预算、决算，定期向会员大会或者会员代表大会和上一级工会委员会报告经费收支和资产管理情况，接受上级和同级工会经费审查委员会审查监督。</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第四十一条</w:t>
      </w:r>
      <w:r>
        <w:rPr>
          <w:rFonts w:ascii="Helvetica" w:hAnsi="Helvetica" w:cs="Helvetica"/>
          <w:color w:val="333333"/>
          <w:sz w:val="30"/>
          <w:szCs w:val="30"/>
        </w:rPr>
        <w:t> </w:t>
      </w:r>
      <w:r>
        <w:rPr>
          <w:rFonts w:ascii="Helvetica" w:hAnsi="Helvetica" w:cs="Helvetica"/>
          <w:color w:val="333333"/>
          <w:sz w:val="30"/>
          <w:szCs w:val="30"/>
        </w:rPr>
        <w:t>工会经费、资产和国家及企业、事业单位等拨给工会的不动产和拨付资金形成的资产受法律保护，任何单位和个人不</w:t>
      </w:r>
      <w:r>
        <w:rPr>
          <w:rFonts w:ascii="Helvetica" w:hAnsi="Helvetica" w:cs="Helvetica"/>
          <w:color w:val="333333"/>
          <w:sz w:val="30"/>
          <w:szCs w:val="30"/>
        </w:rPr>
        <w:lastRenderedPageBreak/>
        <w:t>得侵占、挪用和任意调拨；不经批准，不得改变工会所属企业、事业单位的隶属关系和产权关系。</w:t>
      </w:r>
    </w:p>
    <w:p w:rsidR="000C0056" w:rsidRDefault="000C0056" w:rsidP="000C0056">
      <w:pPr>
        <w:pStyle w:val="af4"/>
        <w:shd w:val="clear" w:color="auto" w:fill="FAFBFC"/>
        <w:jc w:val="both"/>
        <w:rPr>
          <w:rFonts w:ascii="Helvetica" w:hAnsi="Helvetica" w:cs="Helvetica"/>
          <w:color w:val="333333"/>
          <w:sz w:val="30"/>
          <w:szCs w:val="30"/>
        </w:rPr>
      </w:pPr>
      <w:r>
        <w:rPr>
          <w:rFonts w:ascii="Helvetica" w:hAnsi="Helvetica" w:cs="Helvetica"/>
          <w:color w:val="333333"/>
          <w:sz w:val="30"/>
          <w:szCs w:val="30"/>
        </w:rPr>
        <w:t>工会组织合并，其经费资产归合并后的工会所有；工会组织撤销或者解散，其经费资产由上级工会处置。</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第八章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会</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徽</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第四十二条</w:t>
      </w:r>
      <w:r>
        <w:rPr>
          <w:rFonts w:ascii="Helvetica" w:hAnsi="Helvetica" w:cs="Helvetica"/>
          <w:color w:val="333333"/>
          <w:sz w:val="30"/>
          <w:szCs w:val="30"/>
        </w:rPr>
        <w:t> </w:t>
      </w:r>
      <w:r>
        <w:rPr>
          <w:rFonts w:ascii="Helvetica" w:hAnsi="Helvetica" w:cs="Helvetica"/>
          <w:color w:val="333333"/>
          <w:sz w:val="30"/>
          <w:szCs w:val="30"/>
        </w:rPr>
        <w:t>中国工会会徽，选用汉字</w:t>
      </w:r>
      <w:r>
        <w:rPr>
          <w:rFonts w:ascii="Helvetica" w:hAnsi="Helvetica" w:cs="Helvetica"/>
          <w:color w:val="333333"/>
          <w:sz w:val="30"/>
          <w:szCs w:val="30"/>
        </w:rPr>
        <w:t>“</w:t>
      </w:r>
      <w:r>
        <w:rPr>
          <w:rFonts w:ascii="Helvetica" w:hAnsi="Helvetica" w:cs="Helvetica"/>
          <w:color w:val="333333"/>
          <w:sz w:val="30"/>
          <w:szCs w:val="30"/>
        </w:rPr>
        <w:t>中</w:t>
      </w:r>
      <w:r>
        <w:rPr>
          <w:rFonts w:ascii="Helvetica" w:hAnsi="Helvetica" w:cs="Helvetica"/>
          <w:color w:val="333333"/>
          <w:sz w:val="30"/>
          <w:szCs w:val="30"/>
        </w:rPr>
        <w:t>”</w:t>
      </w:r>
      <w:r>
        <w:rPr>
          <w:rFonts w:ascii="Helvetica" w:hAnsi="Helvetica" w:cs="Helvetica"/>
          <w:color w:val="333333"/>
          <w:sz w:val="30"/>
          <w:szCs w:val="30"/>
        </w:rPr>
        <w:t>、</w:t>
      </w:r>
      <w:r>
        <w:rPr>
          <w:rFonts w:ascii="Helvetica" w:hAnsi="Helvetica" w:cs="Helvetica"/>
          <w:color w:val="333333"/>
          <w:sz w:val="30"/>
          <w:szCs w:val="30"/>
        </w:rPr>
        <w:t>“</w:t>
      </w:r>
      <w:r>
        <w:rPr>
          <w:rFonts w:ascii="Helvetica" w:hAnsi="Helvetica" w:cs="Helvetica"/>
          <w:color w:val="333333"/>
          <w:sz w:val="30"/>
          <w:szCs w:val="30"/>
        </w:rPr>
        <w:t>工</w:t>
      </w:r>
      <w:r>
        <w:rPr>
          <w:rFonts w:ascii="Helvetica" w:hAnsi="Helvetica" w:cs="Helvetica"/>
          <w:color w:val="333333"/>
          <w:sz w:val="30"/>
          <w:szCs w:val="30"/>
        </w:rPr>
        <w:t>”</w:t>
      </w:r>
      <w:r>
        <w:rPr>
          <w:rFonts w:ascii="Helvetica" w:hAnsi="Helvetica" w:cs="Helvetica"/>
          <w:color w:val="333333"/>
          <w:sz w:val="30"/>
          <w:szCs w:val="30"/>
        </w:rPr>
        <w:t>两字，经艺术造型呈圆形重叠组成，并在两字外加一圆线，象征中国工会和中国工人阶级的团结统一。会徽的制作标准，由中华全国总工会规定。</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第四十三条</w:t>
      </w:r>
      <w:r>
        <w:rPr>
          <w:rFonts w:ascii="Helvetica" w:hAnsi="Helvetica" w:cs="Helvetica"/>
          <w:color w:val="333333"/>
          <w:sz w:val="30"/>
          <w:szCs w:val="30"/>
        </w:rPr>
        <w:t> </w:t>
      </w:r>
      <w:r>
        <w:rPr>
          <w:rFonts w:ascii="Helvetica" w:hAnsi="Helvetica" w:cs="Helvetica"/>
          <w:color w:val="333333"/>
          <w:sz w:val="30"/>
          <w:szCs w:val="30"/>
        </w:rPr>
        <w:t>中国工会会徽，可在工会办公地点、活动场所、会议会场悬挂，可作为纪念品、办公用品上的工会标志，也可以作为徽章佩戴。</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第九章</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附</w:t>
      </w:r>
      <w:r>
        <w:rPr>
          <w:rStyle w:val="a8"/>
          <w:rFonts w:ascii="Helvetica" w:hAnsi="Helvetica" w:cs="Helvetica"/>
          <w:color w:val="333333"/>
          <w:sz w:val="30"/>
          <w:szCs w:val="30"/>
        </w:rPr>
        <w:t xml:space="preserve"> </w:t>
      </w:r>
      <w:r>
        <w:rPr>
          <w:rStyle w:val="a8"/>
          <w:rFonts w:ascii="Helvetica" w:hAnsi="Helvetica" w:cs="Helvetica"/>
          <w:color w:val="333333"/>
          <w:sz w:val="30"/>
          <w:szCs w:val="30"/>
        </w:rPr>
        <w:t>则</w:t>
      </w:r>
    </w:p>
    <w:p w:rsidR="000C0056" w:rsidRDefault="000C0056" w:rsidP="000C0056">
      <w:pPr>
        <w:pStyle w:val="af4"/>
        <w:shd w:val="clear" w:color="auto" w:fill="FAFBFC"/>
        <w:jc w:val="both"/>
        <w:rPr>
          <w:rFonts w:ascii="Helvetica" w:hAnsi="Helvetica" w:cs="Helvetica"/>
          <w:color w:val="333333"/>
          <w:sz w:val="30"/>
          <w:szCs w:val="30"/>
        </w:rPr>
      </w:pPr>
      <w:r>
        <w:rPr>
          <w:rStyle w:val="a8"/>
          <w:rFonts w:ascii="Helvetica" w:hAnsi="Helvetica" w:cs="Helvetica"/>
          <w:color w:val="333333"/>
          <w:sz w:val="30"/>
          <w:szCs w:val="30"/>
        </w:rPr>
        <w:t>第四十四条</w:t>
      </w:r>
      <w:r>
        <w:rPr>
          <w:rFonts w:ascii="Helvetica" w:hAnsi="Helvetica" w:cs="Helvetica"/>
          <w:color w:val="333333"/>
          <w:sz w:val="30"/>
          <w:szCs w:val="30"/>
        </w:rPr>
        <w:t> </w:t>
      </w:r>
      <w:r>
        <w:rPr>
          <w:rFonts w:ascii="Helvetica" w:hAnsi="Helvetica" w:cs="Helvetica"/>
          <w:color w:val="333333"/>
          <w:sz w:val="30"/>
          <w:szCs w:val="30"/>
        </w:rPr>
        <w:t>本章程解释权属于中华全国总工会。</w:t>
      </w:r>
    </w:p>
    <w:p w:rsidR="00EF3059" w:rsidRPr="000C0056" w:rsidRDefault="000C0056"/>
    <w:sectPr w:rsidR="00EF3059" w:rsidRPr="000C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9F"/>
    <w:rsid w:val="000C0056"/>
    <w:rsid w:val="00275BE4"/>
    <w:rsid w:val="002F1C30"/>
    <w:rsid w:val="003B0ECA"/>
    <w:rsid w:val="00610578"/>
    <w:rsid w:val="00F5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70EB"/>
  <w15:chartTrackingRefBased/>
  <w15:docId w15:val="{E1704572-632C-458C-9701-4E8C3F17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78"/>
  </w:style>
  <w:style w:type="paragraph" w:styleId="1">
    <w:name w:val="heading 1"/>
    <w:basedOn w:val="a"/>
    <w:next w:val="a"/>
    <w:link w:val="10"/>
    <w:uiPriority w:val="9"/>
    <w:qFormat/>
    <w:rsid w:val="00610578"/>
    <w:pPr>
      <w:keepNext/>
      <w:keepLines/>
      <w:spacing w:before="400" w:after="40"/>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semiHidden/>
    <w:unhideWhenUsed/>
    <w:qFormat/>
    <w:rsid w:val="00610578"/>
    <w:pPr>
      <w:keepNext/>
      <w:keepLines/>
      <w:spacing w:before="120"/>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610578"/>
    <w:pPr>
      <w:keepNext/>
      <w:keepLines/>
      <w:spacing w:before="120"/>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610578"/>
    <w:pPr>
      <w:keepNext/>
      <w:keepLines/>
      <w:spacing w:before="12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610578"/>
    <w:pPr>
      <w:keepNext/>
      <w:keepLines/>
      <w:spacing w:before="12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610578"/>
    <w:pPr>
      <w:keepNext/>
      <w:keepLines/>
      <w:spacing w:before="120"/>
      <w:outlineLvl w:val="5"/>
    </w:pPr>
    <w:rPr>
      <w:rFonts w:asciiTheme="majorHAnsi" w:eastAsiaTheme="majorEastAsia" w:hAnsiTheme="majorHAnsi" w:cstheme="majorBidi"/>
      <w:b/>
      <w:bCs/>
      <w:caps/>
      <w:color w:val="262626" w:themeColor="text1" w:themeTint="D9"/>
    </w:rPr>
  </w:style>
  <w:style w:type="paragraph" w:styleId="7">
    <w:name w:val="heading 7"/>
    <w:basedOn w:val="a"/>
    <w:next w:val="a"/>
    <w:link w:val="70"/>
    <w:uiPriority w:val="9"/>
    <w:semiHidden/>
    <w:unhideWhenUsed/>
    <w:qFormat/>
    <w:rsid w:val="00610578"/>
    <w:pPr>
      <w:keepNext/>
      <w:keepLines/>
      <w:spacing w:before="120"/>
      <w:outlineLvl w:val="6"/>
    </w:pPr>
    <w:rPr>
      <w:rFonts w:asciiTheme="majorHAnsi" w:eastAsiaTheme="majorEastAsia" w:hAnsiTheme="majorHAnsi" w:cstheme="majorBidi"/>
      <w:b/>
      <w:bCs/>
      <w:i/>
      <w:iCs/>
      <w:caps/>
      <w:color w:val="262626" w:themeColor="text1" w:themeTint="D9"/>
    </w:rPr>
  </w:style>
  <w:style w:type="paragraph" w:styleId="8">
    <w:name w:val="heading 8"/>
    <w:basedOn w:val="a"/>
    <w:next w:val="a"/>
    <w:link w:val="80"/>
    <w:uiPriority w:val="9"/>
    <w:semiHidden/>
    <w:unhideWhenUsed/>
    <w:qFormat/>
    <w:rsid w:val="00610578"/>
    <w:pPr>
      <w:keepNext/>
      <w:keepLines/>
      <w:spacing w:before="120"/>
      <w:outlineLvl w:val="7"/>
    </w:pPr>
    <w:rPr>
      <w:rFonts w:asciiTheme="majorHAnsi" w:eastAsiaTheme="majorEastAsia" w:hAnsiTheme="majorHAnsi" w:cstheme="majorBidi"/>
      <w:b/>
      <w:bCs/>
      <w:caps/>
      <w:color w:val="7F7F7F" w:themeColor="text1" w:themeTint="80"/>
    </w:rPr>
  </w:style>
  <w:style w:type="paragraph" w:styleId="9">
    <w:name w:val="heading 9"/>
    <w:basedOn w:val="a"/>
    <w:next w:val="a"/>
    <w:link w:val="90"/>
    <w:uiPriority w:val="9"/>
    <w:semiHidden/>
    <w:unhideWhenUsed/>
    <w:qFormat/>
    <w:rsid w:val="00610578"/>
    <w:pPr>
      <w:keepNext/>
      <w:keepLines/>
      <w:spacing w:before="120"/>
      <w:outlineLvl w:val="8"/>
    </w:pPr>
    <w:rPr>
      <w:rFonts w:asciiTheme="majorHAnsi" w:eastAsiaTheme="majorEastAsia" w:hAnsiTheme="majorHAnsi" w:cstheme="majorBidi"/>
      <w:b/>
      <w:bCs/>
      <w:i/>
      <w:iCs/>
      <w:caps/>
      <w:color w:val="7F7F7F" w:themeColor="text1" w:themeTint="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578"/>
    <w:rPr>
      <w:rFonts w:asciiTheme="majorHAnsi" w:eastAsiaTheme="majorEastAsia" w:hAnsiTheme="majorHAnsi" w:cstheme="majorBidi"/>
      <w:caps/>
      <w:sz w:val="36"/>
      <w:szCs w:val="36"/>
    </w:rPr>
  </w:style>
  <w:style w:type="character" w:customStyle="1" w:styleId="20">
    <w:name w:val="标题 2 字符"/>
    <w:basedOn w:val="a0"/>
    <w:link w:val="2"/>
    <w:uiPriority w:val="9"/>
    <w:semiHidden/>
    <w:rsid w:val="00610578"/>
    <w:rPr>
      <w:rFonts w:asciiTheme="majorHAnsi" w:eastAsiaTheme="majorEastAsia" w:hAnsiTheme="majorHAnsi" w:cstheme="majorBidi"/>
      <w:caps/>
      <w:sz w:val="28"/>
      <w:szCs w:val="28"/>
    </w:rPr>
  </w:style>
  <w:style w:type="character" w:customStyle="1" w:styleId="30">
    <w:name w:val="标题 3 字符"/>
    <w:basedOn w:val="a0"/>
    <w:link w:val="3"/>
    <w:uiPriority w:val="9"/>
    <w:semiHidden/>
    <w:rsid w:val="00610578"/>
    <w:rPr>
      <w:rFonts w:asciiTheme="majorHAnsi" w:eastAsiaTheme="majorEastAsia" w:hAnsiTheme="majorHAnsi" w:cstheme="majorBidi"/>
      <w:smallCaps/>
      <w:sz w:val="28"/>
      <w:szCs w:val="28"/>
    </w:rPr>
  </w:style>
  <w:style w:type="character" w:customStyle="1" w:styleId="40">
    <w:name w:val="标题 4 字符"/>
    <w:basedOn w:val="a0"/>
    <w:link w:val="4"/>
    <w:uiPriority w:val="9"/>
    <w:semiHidden/>
    <w:rsid w:val="00610578"/>
    <w:rPr>
      <w:rFonts w:asciiTheme="majorHAnsi" w:eastAsiaTheme="majorEastAsia" w:hAnsiTheme="majorHAnsi" w:cstheme="majorBidi"/>
      <w:caps/>
    </w:rPr>
  </w:style>
  <w:style w:type="character" w:customStyle="1" w:styleId="50">
    <w:name w:val="标题 5 字符"/>
    <w:basedOn w:val="a0"/>
    <w:link w:val="5"/>
    <w:uiPriority w:val="9"/>
    <w:semiHidden/>
    <w:rsid w:val="00610578"/>
    <w:rPr>
      <w:rFonts w:asciiTheme="majorHAnsi" w:eastAsiaTheme="majorEastAsia" w:hAnsiTheme="majorHAnsi" w:cstheme="majorBidi"/>
      <w:i/>
      <w:iCs/>
      <w:caps/>
    </w:rPr>
  </w:style>
  <w:style w:type="character" w:customStyle="1" w:styleId="60">
    <w:name w:val="标题 6 字符"/>
    <w:basedOn w:val="a0"/>
    <w:link w:val="6"/>
    <w:uiPriority w:val="9"/>
    <w:semiHidden/>
    <w:rsid w:val="00610578"/>
    <w:rPr>
      <w:rFonts w:asciiTheme="majorHAnsi" w:eastAsiaTheme="majorEastAsia" w:hAnsiTheme="majorHAnsi" w:cstheme="majorBidi"/>
      <w:b/>
      <w:bCs/>
      <w:caps/>
      <w:color w:val="262626" w:themeColor="text1" w:themeTint="D9"/>
    </w:rPr>
  </w:style>
  <w:style w:type="character" w:customStyle="1" w:styleId="70">
    <w:name w:val="标题 7 字符"/>
    <w:basedOn w:val="a0"/>
    <w:link w:val="7"/>
    <w:uiPriority w:val="9"/>
    <w:semiHidden/>
    <w:rsid w:val="00610578"/>
    <w:rPr>
      <w:rFonts w:asciiTheme="majorHAnsi" w:eastAsiaTheme="majorEastAsia" w:hAnsiTheme="majorHAnsi" w:cstheme="majorBidi"/>
      <w:b/>
      <w:bCs/>
      <w:i/>
      <w:iCs/>
      <w:caps/>
      <w:color w:val="262626" w:themeColor="text1" w:themeTint="D9"/>
    </w:rPr>
  </w:style>
  <w:style w:type="character" w:customStyle="1" w:styleId="80">
    <w:name w:val="标题 8 字符"/>
    <w:basedOn w:val="a0"/>
    <w:link w:val="8"/>
    <w:uiPriority w:val="9"/>
    <w:semiHidden/>
    <w:rsid w:val="00610578"/>
    <w:rPr>
      <w:rFonts w:asciiTheme="majorHAnsi" w:eastAsiaTheme="majorEastAsia" w:hAnsiTheme="majorHAnsi" w:cstheme="majorBidi"/>
      <w:b/>
      <w:bCs/>
      <w:caps/>
      <w:color w:val="7F7F7F" w:themeColor="text1" w:themeTint="80"/>
    </w:rPr>
  </w:style>
  <w:style w:type="character" w:customStyle="1" w:styleId="90">
    <w:name w:val="标题 9 字符"/>
    <w:basedOn w:val="a0"/>
    <w:link w:val="9"/>
    <w:uiPriority w:val="9"/>
    <w:semiHidden/>
    <w:rsid w:val="00610578"/>
    <w:rPr>
      <w:rFonts w:asciiTheme="majorHAnsi" w:eastAsiaTheme="majorEastAsia" w:hAnsiTheme="majorHAnsi" w:cstheme="majorBidi"/>
      <w:b/>
      <w:bCs/>
      <w:i/>
      <w:iCs/>
      <w:caps/>
      <w:color w:val="7F7F7F" w:themeColor="text1" w:themeTint="80"/>
    </w:rPr>
  </w:style>
  <w:style w:type="paragraph" w:styleId="a3">
    <w:name w:val="caption"/>
    <w:basedOn w:val="a"/>
    <w:next w:val="a"/>
    <w:uiPriority w:val="35"/>
    <w:semiHidden/>
    <w:unhideWhenUsed/>
    <w:qFormat/>
    <w:rsid w:val="00610578"/>
    <w:rPr>
      <w:b/>
      <w:bCs/>
      <w:smallCaps/>
      <w:color w:val="595959" w:themeColor="text1" w:themeTint="A6"/>
    </w:rPr>
  </w:style>
  <w:style w:type="paragraph" w:styleId="a4">
    <w:name w:val="Title"/>
    <w:basedOn w:val="a"/>
    <w:next w:val="a"/>
    <w:link w:val="a5"/>
    <w:uiPriority w:val="10"/>
    <w:qFormat/>
    <w:rsid w:val="00610578"/>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标题 字符"/>
    <w:basedOn w:val="a0"/>
    <w:link w:val="a4"/>
    <w:uiPriority w:val="10"/>
    <w:rsid w:val="00610578"/>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61057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副标题 字符"/>
    <w:basedOn w:val="a0"/>
    <w:link w:val="a6"/>
    <w:uiPriority w:val="11"/>
    <w:rsid w:val="00610578"/>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610578"/>
    <w:rPr>
      <w:b/>
      <w:bCs/>
    </w:rPr>
  </w:style>
  <w:style w:type="character" w:styleId="a9">
    <w:name w:val="Emphasis"/>
    <w:basedOn w:val="a0"/>
    <w:uiPriority w:val="20"/>
    <w:qFormat/>
    <w:rsid w:val="00610578"/>
    <w:rPr>
      <w:i/>
      <w:iCs/>
    </w:rPr>
  </w:style>
  <w:style w:type="paragraph" w:styleId="aa">
    <w:name w:val="No Spacing"/>
    <w:uiPriority w:val="1"/>
    <w:qFormat/>
    <w:rsid w:val="00610578"/>
  </w:style>
  <w:style w:type="paragraph" w:styleId="ab">
    <w:name w:val="Quote"/>
    <w:basedOn w:val="a"/>
    <w:next w:val="a"/>
    <w:link w:val="ac"/>
    <w:uiPriority w:val="29"/>
    <w:qFormat/>
    <w:rsid w:val="00610578"/>
    <w:pPr>
      <w:spacing w:before="160"/>
      <w:ind w:left="720" w:right="720"/>
    </w:pPr>
    <w:rPr>
      <w:rFonts w:asciiTheme="majorHAnsi" w:eastAsiaTheme="majorEastAsia" w:hAnsiTheme="majorHAnsi" w:cstheme="majorBidi"/>
      <w:sz w:val="25"/>
      <w:szCs w:val="25"/>
    </w:rPr>
  </w:style>
  <w:style w:type="character" w:customStyle="1" w:styleId="ac">
    <w:name w:val="引用 字符"/>
    <w:basedOn w:val="a0"/>
    <w:link w:val="ab"/>
    <w:uiPriority w:val="29"/>
    <w:rsid w:val="00610578"/>
    <w:rPr>
      <w:rFonts w:asciiTheme="majorHAnsi" w:eastAsiaTheme="majorEastAsia" w:hAnsiTheme="majorHAnsi" w:cstheme="majorBidi"/>
      <w:sz w:val="25"/>
      <w:szCs w:val="25"/>
    </w:rPr>
  </w:style>
  <w:style w:type="paragraph" w:styleId="ad">
    <w:name w:val="Intense Quote"/>
    <w:basedOn w:val="a"/>
    <w:next w:val="a"/>
    <w:link w:val="ae"/>
    <w:uiPriority w:val="30"/>
    <w:qFormat/>
    <w:rsid w:val="00610578"/>
    <w:pPr>
      <w:spacing w:before="280" w:after="280"/>
      <w:ind w:left="1080" w:right="1080"/>
      <w:jc w:val="center"/>
    </w:pPr>
    <w:rPr>
      <w:color w:val="404040" w:themeColor="text1" w:themeTint="BF"/>
      <w:sz w:val="32"/>
      <w:szCs w:val="32"/>
    </w:rPr>
  </w:style>
  <w:style w:type="character" w:customStyle="1" w:styleId="ae">
    <w:name w:val="明显引用 字符"/>
    <w:basedOn w:val="a0"/>
    <w:link w:val="ad"/>
    <w:uiPriority w:val="30"/>
    <w:rsid w:val="00610578"/>
    <w:rPr>
      <w:color w:val="404040" w:themeColor="text1" w:themeTint="BF"/>
      <w:sz w:val="32"/>
      <w:szCs w:val="32"/>
    </w:rPr>
  </w:style>
  <w:style w:type="character" w:styleId="af">
    <w:name w:val="Subtle Emphasis"/>
    <w:basedOn w:val="a0"/>
    <w:uiPriority w:val="19"/>
    <w:qFormat/>
    <w:rsid w:val="00610578"/>
    <w:rPr>
      <w:i/>
      <w:iCs/>
      <w:color w:val="595959" w:themeColor="text1" w:themeTint="A6"/>
    </w:rPr>
  </w:style>
  <w:style w:type="character" w:styleId="af0">
    <w:name w:val="Intense Emphasis"/>
    <w:basedOn w:val="a0"/>
    <w:uiPriority w:val="21"/>
    <w:qFormat/>
    <w:rsid w:val="00610578"/>
    <w:rPr>
      <w:b/>
      <w:bCs/>
      <w:i/>
      <w:iCs/>
    </w:rPr>
  </w:style>
  <w:style w:type="character" w:styleId="af1">
    <w:name w:val="Subtle Reference"/>
    <w:basedOn w:val="a0"/>
    <w:uiPriority w:val="31"/>
    <w:qFormat/>
    <w:rsid w:val="00610578"/>
    <w:rPr>
      <w:smallCaps/>
      <w:color w:val="404040" w:themeColor="text1" w:themeTint="BF"/>
      <w:u w:val="single" w:color="7F7F7F" w:themeColor="text1" w:themeTint="80"/>
    </w:rPr>
  </w:style>
  <w:style w:type="character" w:styleId="af2">
    <w:name w:val="Intense Reference"/>
    <w:basedOn w:val="a0"/>
    <w:uiPriority w:val="32"/>
    <w:qFormat/>
    <w:rsid w:val="00610578"/>
    <w:rPr>
      <w:b/>
      <w:bCs/>
      <w:caps w:val="0"/>
      <w:smallCaps/>
      <w:color w:val="auto"/>
      <w:spacing w:val="3"/>
      <w:u w:val="single"/>
    </w:rPr>
  </w:style>
  <w:style w:type="character" w:styleId="af3">
    <w:name w:val="Book Title"/>
    <w:basedOn w:val="a0"/>
    <w:uiPriority w:val="33"/>
    <w:qFormat/>
    <w:rsid w:val="00610578"/>
    <w:rPr>
      <w:b/>
      <w:bCs/>
      <w:smallCaps/>
      <w:spacing w:val="7"/>
    </w:rPr>
  </w:style>
  <w:style w:type="paragraph" w:styleId="TOC">
    <w:name w:val="TOC Heading"/>
    <w:basedOn w:val="1"/>
    <w:next w:val="a"/>
    <w:uiPriority w:val="39"/>
    <w:semiHidden/>
    <w:unhideWhenUsed/>
    <w:qFormat/>
    <w:rsid w:val="00610578"/>
    <w:pPr>
      <w:outlineLvl w:val="9"/>
    </w:pPr>
  </w:style>
  <w:style w:type="paragraph" w:customStyle="1" w:styleId="textalign-center">
    <w:name w:val="text_align-center"/>
    <w:basedOn w:val="a"/>
    <w:rsid w:val="000C0056"/>
    <w:pPr>
      <w:spacing w:before="100" w:beforeAutospacing="1" w:after="100" w:afterAutospacing="1"/>
    </w:pPr>
    <w:rPr>
      <w:rFonts w:ascii="宋体" w:eastAsia="宋体" w:hAnsi="宋体" w:cs="宋体"/>
      <w:sz w:val="24"/>
      <w:szCs w:val="24"/>
    </w:rPr>
  </w:style>
  <w:style w:type="paragraph" w:customStyle="1" w:styleId="xxqg-en-style">
    <w:name w:val="xxqg-en-style"/>
    <w:basedOn w:val="a"/>
    <w:rsid w:val="000C0056"/>
    <w:pPr>
      <w:spacing w:before="100" w:beforeAutospacing="1" w:after="100" w:afterAutospacing="1"/>
    </w:pPr>
    <w:rPr>
      <w:rFonts w:ascii="宋体" w:eastAsia="宋体" w:hAnsi="宋体" w:cs="宋体"/>
      <w:sz w:val="24"/>
      <w:szCs w:val="24"/>
    </w:rPr>
  </w:style>
  <w:style w:type="paragraph" w:styleId="af4">
    <w:name w:val="Normal (Web)"/>
    <w:basedOn w:val="a"/>
    <w:uiPriority w:val="99"/>
    <w:semiHidden/>
    <w:unhideWhenUsed/>
    <w:rsid w:val="000C0056"/>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98738">
      <w:bodyDiv w:val="1"/>
      <w:marLeft w:val="0"/>
      <w:marRight w:val="0"/>
      <w:marTop w:val="0"/>
      <w:marBottom w:val="0"/>
      <w:divBdr>
        <w:top w:val="none" w:sz="0" w:space="0" w:color="auto"/>
        <w:left w:val="none" w:sz="0" w:space="0" w:color="auto"/>
        <w:bottom w:val="none" w:sz="0" w:space="0" w:color="auto"/>
        <w:right w:val="none" w:sz="0" w:space="0" w:color="auto"/>
      </w:divBdr>
    </w:div>
    <w:div w:id="1415853646">
      <w:bodyDiv w:val="1"/>
      <w:marLeft w:val="0"/>
      <w:marRight w:val="0"/>
      <w:marTop w:val="0"/>
      <w:marBottom w:val="0"/>
      <w:divBdr>
        <w:top w:val="none" w:sz="0" w:space="0" w:color="auto"/>
        <w:left w:val="none" w:sz="0" w:space="0" w:color="auto"/>
        <w:bottom w:val="none" w:sz="0" w:space="0" w:color="auto"/>
        <w:right w:val="none" w:sz="0" w:space="0" w:color="auto"/>
      </w:divBdr>
    </w:div>
    <w:div w:id="1539200666">
      <w:bodyDiv w:val="1"/>
      <w:marLeft w:val="0"/>
      <w:marRight w:val="0"/>
      <w:marTop w:val="0"/>
      <w:marBottom w:val="0"/>
      <w:divBdr>
        <w:top w:val="none" w:sz="0" w:space="0" w:color="auto"/>
        <w:left w:val="none" w:sz="0" w:space="0" w:color="auto"/>
        <w:bottom w:val="none" w:sz="0" w:space="0" w:color="auto"/>
        <w:right w:val="none" w:sz="0" w:space="0" w:color="auto"/>
      </w:divBdr>
    </w:div>
    <w:div w:id="2088265563">
      <w:bodyDiv w:val="1"/>
      <w:marLeft w:val="0"/>
      <w:marRight w:val="0"/>
      <w:marTop w:val="0"/>
      <w:marBottom w:val="0"/>
      <w:divBdr>
        <w:top w:val="none" w:sz="0" w:space="0" w:color="auto"/>
        <w:left w:val="none" w:sz="0" w:space="0" w:color="auto"/>
        <w:bottom w:val="none" w:sz="0" w:space="0" w:color="auto"/>
        <w:right w:val="none" w:sz="0" w:space="0" w:color="auto"/>
      </w:divBdr>
    </w:div>
    <w:div w:id="21233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zhouxiaoke</dc:creator>
  <cp:keywords/>
  <dc:description/>
  <cp:lastModifiedBy>zhouxiaoke</cp:lastModifiedBy>
  <cp:revision>2</cp:revision>
  <dcterms:created xsi:type="dcterms:W3CDTF">2023-10-19T01:37:00Z</dcterms:created>
  <dcterms:modified xsi:type="dcterms:W3CDTF">2023-10-19T01:47:00Z</dcterms:modified>
</cp:coreProperties>
</file>